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44DEF9" w14:textId="38DE7E6D" w:rsidR="00604DF5" w:rsidRPr="00604DF5" w:rsidRDefault="00604DF5" w:rsidP="00604DF5">
      <w:pPr>
        <w:spacing w:before="120" w:after="120" w:line="240" w:lineRule="auto"/>
        <w:jc w:val="center"/>
        <w:rPr>
          <w:rFonts w:ascii="Arial" w:hAnsi="Arial" w:cs="Arial"/>
          <w:b/>
        </w:rPr>
      </w:pPr>
      <w:r w:rsidRPr="00604DF5">
        <w:rPr>
          <w:rFonts w:ascii="Arial" w:hAnsi="Arial" w:cs="Arial"/>
          <w:b/>
          <w:noProof/>
          <w:lang w:eastAsia="ru-RU"/>
        </w:rPr>
        <w:drawing>
          <wp:inline distT="0" distB="0" distL="0" distR="0" wp14:anchorId="210312D6" wp14:editId="4AA4F297">
            <wp:extent cx="6115050" cy="9172575"/>
            <wp:effectExtent l="0" t="0" r="0" b="9525"/>
            <wp:docPr id="1" name="Рисунок 1" descr="C:\Users\Teacher\Documents\2025_06_19\IMG_0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eacher\Documents\2025_06_19\IMG_0008.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050" cy="9172575"/>
                    </a:xfrm>
                    <a:prstGeom prst="rect">
                      <a:avLst/>
                    </a:prstGeom>
                    <a:noFill/>
                    <a:ln>
                      <a:noFill/>
                    </a:ln>
                  </pic:spPr>
                </pic:pic>
              </a:graphicData>
            </a:graphic>
          </wp:inline>
        </w:drawing>
      </w:r>
    </w:p>
    <w:p w14:paraId="5F7A105B" w14:textId="4010302A" w:rsidR="00604DF5" w:rsidRPr="00604DF5" w:rsidRDefault="00604DF5" w:rsidP="00604DF5">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720"/>
        <w:rPr>
          <w:rFonts w:ascii="Arial" w:hAnsi="Arial" w:cs="Arial"/>
          <w:b/>
          <w:sz w:val="24"/>
          <w:szCs w:val="24"/>
        </w:rPr>
      </w:pPr>
      <w:r w:rsidRPr="00604DF5">
        <w:rPr>
          <w:rFonts w:ascii="Arial" w:hAnsi="Arial" w:cs="Arial"/>
          <w:b/>
          <w:noProof/>
          <w:lang w:eastAsia="ru-RU"/>
        </w:rPr>
        <w:lastRenderedPageBreak/>
        <w:drawing>
          <wp:inline distT="0" distB="0" distL="0" distR="0" wp14:anchorId="481492EC" wp14:editId="0886B169">
            <wp:extent cx="6120765" cy="4471035"/>
            <wp:effectExtent l="0" t="0" r="0" b="5715"/>
            <wp:docPr id="3" name="Рисунок 3" descr="C:\Users\Teacher\Documents\2025_06_19\IMG_0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eacher\Documents\2025_06_19\IMG_0009.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4471035"/>
                    </a:xfrm>
                    <a:prstGeom prst="rect">
                      <a:avLst/>
                    </a:prstGeom>
                    <a:noFill/>
                    <a:ln>
                      <a:noFill/>
                    </a:ln>
                  </pic:spPr>
                </pic:pic>
              </a:graphicData>
            </a:graphic>
          </wp:inline>
        </w:drawing>
      </w:r>
    </w:p>
    <w:p w14:paraId="1F332218" w14:textId="5B2D48C5" w:rsidR="00604DF5" w:rsidRDefault="00604DF5" w:rsidP="00604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Arial" w:hAnsi="Arial" w:cs="Arial"/>
          <w:b/>
          <w:sz w:val="24"/>
          <w:szCs w:val="24"/>
        </w:rPr>
      </w:pPr>
    </w:p>
    <w:p w14:paraId="734D895A" w14:textId="699EEB83" w:rsidR="00604DF5" w:rsidRDefault="00604DF5" w:rsidP="00604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Arial" w:hAnsi="Arial" w:cs="Arial"/>
          <w:b/>
          <w:sz w:val="24"/>
          <w:szCs w:val="24"/>
        </w:rPr>
      </w:pPr>
    </w:p>
    <w:p w14:paraId="10BDE320" w14:textId="7BC57E0C" w:rsidR="00604DF5" w:rsidRDefault="00604DF5" w:rsidP="00604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Arial" w:hAnsi="Arial" w:cs="Arial"/>
          <w:b/>
          <w:sz w:val="24"/>
          <w:szCs w:val="24"/>
        </w:rPr>
      </w:pPr>
    </w:p>
    <w:p w14:paraId="628193FC" w14:textId="5219E970" w:rsidR="00604DF5" w:rsidRDefault="00604DF5" w:rsidP="00604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Arial" w:hAnsi="Arial" w:cs="Arial"/>
          <w:b/>
          <w:sz w:val="24"/>
          <w:szCs w:val="24"/>
        </w:rPr>
      </w:pPr>
    </w:p>
    <w:p w14:paraId="471D3ED6" w14:textId="79ED882C" w:rsidR="00604DF5" w:rsidRDefault="00604DF5" w:rsidP="00604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Arial" w:hAnsi="Arial" w:cs="Arial"/>
          <w:b/>
          <w:sz w:val="24"/>
          <w:szCs w:val="24"/>
        </w:rPr>
      </w:pPr>
    </w:p>
    <w:p w14:paraId="288DEE5B" w14:textId="44A8ED5C" w:rsidR="00604DF5" w:rsidRDefault="00604DF5" w:rsidP="00604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Arial" w:hAnsi="Arial" w:cs="Arial"/>
          <w:b/>
          <w:sz w:val="24"/>
          <w:szCs w:val="24"/>
        </w:rPr>
      </w:pPr>
    </w:p>
    <w:p w14:paraId="1FA6B897" w14:textId="791FC16D" w:rsidR="00604DF5" w:rsidRDefault="00604DF5" w:rsidP="00604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Arial" w:hAnsi="Arial" w:cs="Arial"/>
          <w:b/>
          <w:sz w:val="24"/>
          <w:szCs w:val="24"/>
        </w:rPr>
      </w:pPr>
    </w:p>
    <w:p w14:paraId="524C7473" w14:textId="13232D8B" w:rsidR="00604DF5" w:rsidRDefault="00604DF5" w:rsidP="00604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Arial" w:hAnsi="Arial" w:cs="Arial"/>
          <w:b/>
          <w:sz w:val="24"/>
          <w:szCs w:val="24"/>
        </w:rPr>
      </w:pPr>
    </w:p>
    <w:p w14:paraId="4796EC10" w14:textId="4DD048D9" w:rsidR="00604DF5" w:rsidRDefault="00604DF5" w:rsidP="00604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Arial" w:hAnsi="Arial" w:cs="Arial"/>
          <w:b/>
          <w:sz w:val="24"/>
          <w:szCs w:val="24"/>
        </w:rPr>
      </w:pPr>
    </w:p>
    <w:p w14:paraId="4A879894" w14:textId="6EBC5D7D" w:rsidR="00604DF5" w:rsidRDefault="00604DF5" w:rsidP="00604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Arial" w:hAnsi="Arial" w:cs="Arial"/>
          <w:b/>
          <w:sz w:val="24"/>
          <w:szCs w:val="24"/>
        </w:rPr>
      </w:pPr>
    </w:p>
    <w:p w14:paraId="4B5B6A3D" w14:textId="00944EB4" w:rsidR="00604DF5" w:rsidRDefault="00604DF5" w:rsidP="00604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Arial" w:hAnsi="Arial" w:cs="Arial"/>
          <w:b/>
          <w:sz w:val="24"/>
          <w:szCs w:val="24"/>
        </w:rPr>
      </w:pPr>
    </w:p>
    <w:p w14:paraId="549BF7C7" w14:textId="41A69368" w:rsidR="00604DF5" w:rsidRDefault="00604DF5" w:rsidP="00604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Arial" w:hAnsi="Arial" w:cs="Arial"/>
          <w:b/>
          <w:sz w:val="24"/>
          <w:szCs w:val="24"/>
        </w:rPr>
      </w:pPr>
    </w:p>
    <w:p w14:paraId="2E71D75F" w14:textId="2276F20D" w:rsidR="00604DF5" w:rsidRDefault="00604DF5" w:rsidP="00604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Arial" w:hAnsi="Arial" w:cs="Arial"/>
          <w:b/>
          <w:sz w:val="24"/>
          <w:szCs w:val="24"/>
        </w:rPr>
      </w:pPr>
    </w:p>
    <w:p w14:paraId="4830A4A7" w14:textId="749E9486" w:rsidR="00604DF5" w:rsidRDefault="00604DF5" w:rsidP="00604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Arial" w:hAnsi="Arial" w:cs="Arial"/>
          <w:b/>
          <w:sz w:val="24"/>
          <w:szCs w:val="24"/>
        </w:rPr>
      </w:pPr>
    </w:p>
    <w:p w14:paraId="02B4CB19" w14:textId="5E27CBD4" w:rsidR="00604DF5" w:rsidRDefault="00604DF5" w:rsidP="00604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Arial" w:hAnsi="Arial" w:cs="Arial"/>
          <w:b/>
          <w:sz w:val="24"/>
          <w:szCs w:val="24"/>
        </w:rPr>
      </w:pPr>
    </w:p>
    <w:p w14:paraId="37C36559" w14:textId="26538F75" w:rsidR="00604DF5" w:rsidRDefault="00604DF5" w:rsidP="00604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Arial" w:hAnsi="Arial" w:cs="Arial"/>
          <w:b/>
          <w:sz w:val="24"/>
          <w:szCs w:val="24"/>
        </w:rPr>
      </w:pPr>
    </w:p>
    <w:p w14:paraId="6EB343CF" w14:textId="77777777" w:rsidR="00604DF5" w:rsidRPr="00604DF5" w:rsidRDefault="00604DF5" w:rsidP="00604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Arial" w:hAnsi="Arial" w:cs="Arial"/>
          <w:b/>
          <w:sz w:val="24"/>
          <w:szCs w:val="24"/>
        </w:rPr>
      </w:pPr>
      <w:bookmarkStart w:id="0" w:name="_GoBack"/>
      <w:bookmarkEnd w:id="0"/>
    </w:p>
    <w:p w14:paraId="122DE845" w14:textId="67228B3E" w:rsidR="00DA4FB7" w:rsidRPr="00604DF5" w:rsidRDefault="00DA4FB7" w:rsidP="00604DF5">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Arial" w:hAnsi="Arial" w:cs="Arial"/>
          <w:b/>
          <w:sz w:val="24"/>
          <w:szCs w:val="24"/>
        </w:rPr>
      </w:pPr>
      <w:r w:rsidRPr="00604DF5">
        <w:rPr>
          <w:rFonts w:ascii="Arial" w:hAnsi="Arial" w:cs="Arial"/>
          <w:b/>
        </w:rPr>
        <w:lastRenderedPageBreak/>
        <w:t>ОБЩАЯ ХАРАКТЕРИСТИКА РАБОЧЕЙ ПРОГРАММЫ УЧЕБНОЙ ДИСЦИПЛИНЫ</w:t>
      </w:r>
      <w:r w:rsidRPr="00604DF5">
        <w:rPr>
          <w:rFonts w:ascii="Arial" w:hAnsi="Arial" w:cs="Arial"/>
          <w:b/>
          <w:sz w:val="24"/>
          <w:szCs w:val="24"/>
        </w:rPr>
        <w:t xml:space="preserve"> </w:t>
      </w:r>
    </w:p>
    <w:p w14:paraId="60A71E77" w14:textId="19E8A98F" w:rsidR="00735B74" w:rsidRPr="00DA4FB7" w:rsidRDefault="00735B74" w:rsidP="00561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0"/>
        <w:jc w:val="both"/>
        <w:rPr>
          <w:rFonts w:ascii="Arial" w:hAnsi="Arial" w:cs="Arial"/>
          <w:b/>
        </w:rPr>
      </w:pPr>
      <w:r w:rsidRPr="00DA4FB7">
        <w:rPr>
          <w:rFonts w:ascii="Arial" w:hAnsi="Arial" w:cs="Arial"/>
          <w:b/>
        </w:rPr>
        <w:t xml:space="preserve">1.1. Область применения </w:t>
      </w:r>
      <w:r w:rsidR="001E775B">
        <w:rPr>
          <w:rFonts w:ascii="Arial" w:hAnsi="Arial" w:cs="Arial"/>
          <w:b/>
        </w:rPr>
        <w:t>рабочей</w:t>
      </w:r>
      <w:r w:rsidRPr="00DA4FB7">
        <w:rPr>
          <w:rFonts w:ascii="Arial" w:hAnsi="Arial" w:cs="Arial"/>
          <w:b/>
        </w:rPr>
        <w:t xml:space="preserve"> программы</w:t>
      </w:r>
    </w:p>
    <w:p w14:paraId="2FC3BBF5" w14:textId="2E445745" w:rsidR="00DA4FB7" w:rsidRPr="00A618BD" w:rsidRDefault="00DA4FB7" w:rsidP="00DA4FB7">
      <w:pPr>
        <w:spacing w:after="120" w:line="240" w:lineRule="auto"/>
        <w:ind w:firstLine="709"/>
        <w:jc w:val="both"/>
        <w:rPr>
          <w:rFonts w:ascii="Arial" w:hAnsi="Arial" w:cs="Arial"/>
          <w:b/>
        </w:rPr>
      </w:pPr>
      <w:r>
        <w:rPr>
          <w:rFonts w:ascii="Arial" w:hAnsi="Arial" w:cs="Arial"/>
          <w:bCs/>
        </w:rPr>
        <w:t>Рабочая п</w:t>
      </w:r>
      <w:r w:rsidR="006971CE" w:rsidRPr="00DA4FB7">
        <w:rPr>
          <w:rFonts w:ascii="Arial" w:hAnsi="Arial" w:cs="Arial"/>
          <w:bCs/>
        </w:rPr>
        <w:t>рограмма учебной дисциплины</w:t>
      </w:r>
      <w:r w:rsidR="000B6912" w:rsidRPr="00DA4FB7">
        <w:rPr>
          <w:rFonts w:ascii="Arial" w:hAnsi="Arial" w:cs="Arial"/>
          <w:bCs/>
        </w:rPr>
        <w:t xml:space="preserve"> </w:t>
      </w:r>
      <w:r w:rsidR="0087061E">
        <w:rPr>
          <w:rFonts w:ascii="Arial" w:hAnsi="Arial" w:cs="Arial"/>
        </w:rPr>
        <w:t>ОП</w:t>
      </w:r>
      <w:r w:rsidR="002519CF" w:rsidRPr="00DA4FB7">
        <w:rPr>
          <w:rFonts w:ascii="Arial" w:hAnsi="Arial" w:cs="Arial"/>
        </w:rPr>
        <w:t>.0</w:t>
      </w:r>
      <w:r w:rsidR="0087061E">
        <w:rPr>
          <w:rFonts w:ascii="Arial" w:hAnsi="Arial" w:cs="Arial"/>
        </w:rPr>
        <w:t>8</w:t>
      </w:r>
      <w:r w:rsidR="002519CF" w:rsidRPr="00DA4FB7">
        <w:rPr>
          <w:rFonts w:ascii="Arial" w:hAnsi="Arial" w:cs="Arial"/>
        </w:rPr>
        <w:t xml:space="preserve"> Экологические основы природопользования</w:t>
      </w:r>
      <w:r w:rsidR="006971CE" w:rsidRPr="00DA4FB7">
        <w:rPr>
          <w:rFonts w:ascii="Arial" w:hAnsi="Arial" w:cs="Arial"/>
          <w:bCs/>
        </w:rPr>
        <w:t xml:space="preserve"> является частью </w:t>
      </w:r>
      <w:r w:rsidRPr="00A618BD">
        <w:rPr>
          <w:rFonts w:ascii="Arial" w:hAnsi="Arial" w:cs="Arial"/>
        </w:rPr>
        <w:t xml:space="preserve">основной образовательной программы в соответствии с ФГОС СПО по </w:t>
      </w:r>
      <w:r w:rsidR="0087061E" w:rsidRPr="0087061E">
        <w:rPr>
          <w:rFonts w:ascii="Arial" w:hAnsi="Arial" w:cs="Arial"/>
          <w:spacing w:val="-2"/>
        </w:rPr>
        <w:t>профессии 43.01.11 Мастер флористического сервиса</w:t>
      </w:r>
      <w:r w:rsidRPr="00A618BD">
        <w:rPr>
          <w:rFonts w:ascii="Arial" w:hAnsi="Arial" w:cs="Arial"/>
        </w:rPr>
        <w:t>.</w:t>
      </w:r>
    </w:p>
    <w:p w14:paraId="7405F2B5" w14:textId="74FC2D0B" w:rsidR="00DA4FB7" w:rsidRDefault="00DA4FB7" w:rsidP="00604DF5">
      <w:pPr>
        <w:pStyle w:val="a6"/>
        <w:numPr>
          <w:ilvl w:val="1"/>
          <w:numId w:val="21"/>
        </w:numPr>
        <w:spacing w:after="0" w:line="240" w:lineRule="auto"/>
        <w:ind w:hanging="295"/>
        <w:jc w:val="both"/>
        <w:rPr>
          <w:rFonts w:ascii="Arial" w:hAnsi="Arial" w:cs="Arial"/>
          <w:b/>
        </w:rPr>
      </w:pPr>
      <w:r w:rsidRPr="00DA4FB7">
        <w:rPr>
          <w:rFonts w:ascii="Arial" w:hAnsi="Arial" w:cs="Arial"/>
          <w:b/>
        </w:rPr>
        <w:t xml:space="preserve">Цель и планируемые результаты освоения дисциплины: </w:t>
      </w:r>
    </w:p>
    <w:p w14:paraId="768DAD11" w14:textId="7EDE1339" w:rsidR="001E775B" w:rsidRPr="00DA4FB7" w:rsidRDefault="001E775B" w:rsidP="001E775B">
      <w:pPr>
        <w:pStyle w:val="a6"/>
        <w:spacing w:after="0" w:line="240" w:lineRule="auto"/>
        <w:ind w:left="1004"/>
        <w:jc w:val="both"/>
        <w:rPr>
          <w:rFonts w:ascii="Arial" w:hAnsi="Arial" w:cs="Arial"/>
          <w:b/>
        </w:rPr>
      </w:pPr>
    </w:p>
    <w:tbl>
      <w:tblPr>
        <w:tblW w:w="961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33"/>
        <w:gridCol w:w="4677"/>
      </w:tblGrid>
      <w:tr w:rsidR="00A67D32" w:rsidRPr="005922FD" w14:paraId="3B32FC57" w14:textId="77777777" w:rsidTr="00A67D32">
        <w:trPr>
          <w:trHeight w:val="401"/>
        </w:trPr>
        <w:tc>
          <w:tcPr>
            <w:tcW w:w="4933" w:type="dxa"/>
            <w:vAlign w:val="center"/>
          </w:tcPr>
          <w:p w14:paraId="0F966F23" w14:textId="77777777" w:rsidR="00A67D32" w:rsidRPr="005922FD" w:rsidRDefault="00A67D32" w:rsidP="0087061E">
            <w:pPr>
              <w:spacing w:after="0" w:line="240" w:lineRule="auto"/>
              <w:jc w:val="center"/>
              <w:rPr>
                <w:rFonts w:ascii="Arial" w:hAnsi="Arial" w:cs="Arial"/>
                <w:b/>
                <w:sz w:val="20"/>
                <w:szCs w:val="20"/>
                <w:lang w:val="en-US"/>
              </w:rPr>
            </w:pPr>
            <w:r w:rsidRPr="005922FD">
              <w:rPr>
                <w:rFonts w:ascii="Arial" w:hAnsi="Arial" w:cs="Arial"/>
                <w:b/>
                <w:sz w:val="20"/>
                <w:szCs w:val="20"/>
              </w:rPr>
              <w:t>Умения</w:t>
            </w:r>
          </w:p>
        </w:tc>
        <w:tc>
          <w:tcPr>
            <w:tcW w:w="4677" w:type="dxa"/>
            <w:vAlign w:val="center"/>
          </w:tcPr>
          <w:p w14:paraId="193256A7" w14:textId="77777777" w:rsidR="00A67D32" w:rsidRPr="005922FD" w:rsidRDefault="00A67D32" w:rsidP="0087061E">
            <w:pPr>
              <w:spacing w:after="0" w:line="240" w:lineRule="auto"/>
              <w:jc w:val="center"/>
              <w:rPr>
                <w:rFonts w:ascii="Arial" w:hAnsi="Arial" w:cs="Arial"/>
                <w:b/>
                <w:sz w:val="20"/>
                <w:szCs w:val="20"/>
              </w:rPr>
            </w:pPr>
            <w:r w:rsidRPr="005922FD">
              <w:rPr>
                <w:rFonts w:ascii="Arial" w:hAnsi="Arial" w:cs="Arial"/>
                <w:b/>
                <w:sz w:val="20"/>
                <w:szCs w:val="20"/>
              </w:rPr>
              <w:t>Знания</w:t>
            </w:r>
          </w:p>
        </w:tc>
      </w:tr>
      <w:tr w:rsidR="00A67D32" w:rsidRPr="005922FD" w14:paraId="39D8B246" w14:textId="77777777" w:rsidTr="00A67D32">
        <w:trPr>
          <w:trHeight w:val="664"/>
        </w:trPr>
        <w:tc>
          <w:tcPr>
            <w:tcW w:w="4933" w:type="dxa"/>
          </w:tcPr>
          <w:p w14:paraId="666CDA12" w14:textId="148E1F24" w:rsidR="00A67D32" w:rsidRPr="00783126" w:rsidRDefault="00A67D32" w:rsidP="00783126">
            <w:pPr>
              <w:tabs>
                <w:tab w:val="left" w:pos="178"/>
              </w:tabs>
              <w:spacing w:after="0" w:line="240" w:lineRule="auto"/>
              <w:jc w:val="both"/>
              <w:rPr>
                <w:rFonts w:ascii="Arial" w:hAnsi="Arial" w:cs="Arial"/>
                <w:i/>
                <w:sz w:val="20"/>
                <w:szCs w:val="20"/>
              </w:rPr>
            </w:pPr>
            <w:r w:rsidRPr="00783126">
              <w:rPr>
                <w:rFonts w:ascii="Arial" w:hAnsi="Arial" w:cs="Arial"/>
                <w:i/>
                <w:sz w:val="20"/>
                <w:szCs w:val="20"/>
              </w:rPr>
              <w:t xml:space="preserve">- </w:t>
            </w:r>
            <w:r>
              <w:rPr>
                <w:rFonts w:ascii="Arial" w:hAnsi="Arial" w:cs="Arial"/>
                <w:i/>
                <w:sz w:val="20"/>
                <w:szCs w:val="20"/>
              </w:rPr>
              <w:t xml:space="preserve">У.1 </w:t>
            </w:r>
            <w:r w:rsidRPr="00783126">
              <w:rPr>
                <w:rFonts w:ascii="Arial" w:hAnsi="Arial" w:cs="Arial"/>
                <w:i/>
                <w:sz w:val="20"/>
                <w:szCs w:val="20"/>
              </w:rPr>
              <w:t>работать, соблюдая нормы и технологии в области обеспечения здоровья и безопасности;</w:t>
            </w:r>
          </w:p>
          <w:p w14:paraId="78F6D321" w14:textId="3986DFAE" w:rsidR="00A67D32" w:rsidRPr="00783126" w:rsidRDefault="00A67D32" w:rsidP="00783126">
            <w:pPr>
              <w:tabs>
                <w:tab w:val="left" w:pos="178"/>
              </w:tabs>
              <w:spacing w:after="0" w:line="240" w:lineRule="auto"/>
              <w:jc w:val="both"/>
              <w:rPr>
                <w:rFonts w:ascii="Arial" w:hAnsi="Arial" w:cs="Arial"/>
                <w:i/>
                <w:sz w:val="20"/>
                <w:szCs w:val="20"/>
              </w:rPr>
            </w:pPr>
            <w:r w:rsidRPr="00783126">
              <w:rPr>
                <w:rFonts w:ascii="Arial" w:hAnsi="Arial" w:cs="Arial"/>
                <w:i/>
                <w:sz w:val="20"/>
                <w:szCs w:val="20"/>
              </w:rPr>
              <w:t xml:space="preserve">- </w:t>
            </w:r>
            <w:r>
              <w:rPr>
                <w:rFonts w:ascii="Arial" w:hAnsi="Arial" w:cs="Arial"/>
                <w:i/>
                <w:sz w:val="20"/>
                <w:szCs w:val="20"/>
              </w:rPr>
              <w:t xml:space="preserve">У.2 </w:t>
            </w:r>
            <w:r w:rsidRPr="00783126">
              <w:rPr>
                <w:rFonts w:ascii="Arial" w:hAnsi="Arial" w:cs="Arial"/>
                <w:i/>
                <w:sz w:val="20"/>
                <w:szCs w:val="20"/>
              </w:rPr>
              <w:t>работать в условиях сжатых сроков и успеть вовремя выполнять намеченную работу;</w:t>
            </w:r>
          </w:p>
          <w:p w14:paraId="300E9D17" w14:textId="6135076A" w:rsidR="00A67D32" w:rsidRPr="00783126" w:rsidRDefault="00A67D32" w:rsidP="00783126">
            <w:pPr>
              <w:tabs>
                <w:tab w:val="left" w:pos="178"/>
              </w:tabs>
              <w:spacing w:after="0" w:line="240" w:lineRule="auto"/>
              <w:jc w:val="both"/>
              <w:rPr>
                <w:rFonts w:ascii="Arial" w:hAnsi="Arial" w:cs="Arial"/>
                <w:i/>
                <w:sz w:val="20"/>
                <w:szCs w:val="20"/>
              </w:rPr>
            </w:pPr>
            <w:r w:rsidRPr="00783126">
              <w:rPr>
                <w:rFonts w:ascii="Arial" w:hAnsi="Arial" w:cs="Arial"/>
                <w:i/>
                <w:sz w:val="20"/>
                <w:szCs w:val="20"/>
              </w:rPr>
              <w:t xml:space="preserve">- </w:t>
            </w:r>
            <w:r>
              <w:rPr>
                <w:rFonts w:ascii="Arial" w:hAnsi="Arial" w:cs="Arial"/>
                <w:i/>
                <w:sz w:val="20"/>
                <w:szCs w:val="20"/>
              </w:rPr>
              <w:t xml:space="preserve">У.3 </w:t>
            </w:r>
            <w:r w:rsidRPr="00783126">
              <w:rPr>
                <w:rFonts w:ascii="Arial" w:hAnsi="Arial" w:cs="Arial"/>
                <w:i/>
                <w:sz w:val="20"/>
                <w:szCs w:val="20"/>
              </w:rPr>
              <w:t>работать эффективно, проявляя инициативу, и демонстрировать высокую степень самостоятельности</w:t>
            </w:r>
          </w:p>
          <w:p w14:paraId="3BAD37D3" w14:textId="77777777" w:rsidR="00A67D32" w:rsidRPr="00783126" w:rsidRDefault="00A67D32" w:rsidP="00783126">
            <w:pPr>
              <w:tabs>
                <w:tab w:val="left" w:pos="178"/>
              </w:tabs>
              <w:spacing w:after="0" w:line="240" w:lineRule="auto"/>
              <w:jc w:val="both"/>
              <w:rPr>
                <w:rFonts w:ascii="Arial" w:hAnsi="Arial" w:cs="Arial"/>
                <w:i/>
                <w:sz w:val="20"/>
                <w:szCs w:val="20"/>
              </w:rPr>
            </w:pPr>
            <w:r w:rsidRPr="00783126">
              <w:rPr>
                <w:rFonts w:ascii="Arial" w:hAnsi="Arial" w:cs="Arial"/>
                <w:i/>
                <w:sz w:val="20"/>
                <w:szCs w:val="20"/>
              </w:rPr>
              <w:t>в вопросах методов работы</w:t>
            </w:r>
          </w:p>
          <w:p w14:paraId="7F436387" w14:textId="0B0AA940" w:rsidR="00A67D32" w:rsidRPr="00783126" w:rsidRDefault="00A67D32" w:rsidP="00783126">
            <w:pPr>
              <w:tabs>
                <w:tab w:val="left" w:pos="178"/>
              </w:tabs>
              <w:spacing w:after="0" w:line="240" w:lineRule="auto"/>
              <w:jc w:val="both"/>
              <w:rPr>
                <w:rFonts w:ascii="Arial" w:hAnsi="Arial" w:cs="Arial"/>
                <w:i/>
                <w:sz w:val="20"/>
                <w:szCs w:val="20"/>
              </w:rPr>
            </w:pPr>
            <w:r w:rsidRPr="00783126">
              <w:rPr>
                <w:rFonts w:ascii="Arial" w:hAnsi="Arial" w:cs="Arial"/>
                <w:i/>
                <w:sz w:val="20"/>
                <w:szCs w:val="20"/>
              </w:rPr>
              <w:t xml:space="preserve">- </w:t>
            </w:r>
            <w:r>
              <w:rPr>
                <w:rFonts w:ascii="Arial" w:hAnsi="Arial" w:cs="Arial"/>
                <w:i/>
                <w:sz w:val="20"/>
                <w:szCs w:val="20"/>
              </w:rPr>
              <w:t xml:space="preserve">У.4 </w:t>
            </w:r>
            <w:r w:rsidRPr="00783126">
              <w:rPr>
                <w:rFonts w:ascii="Arial" w:hAnsi="Arial" w:cs="Arial"/>
                <w:i/>
                <w:sz w:val="20"/>
                <w:szCs w:val="20"/>
              </w:rPr>
              <w:t>правильно толковать экологические требования в отношении продукта;</w:t>
            </w:r>
          </w:p>
          <w:p w14:paraId="4C134478" w14:textId="7F45219E" w:rsidR="00A67D32" w:rsidRPr="00783126" w:rsidRDefault="00A67D32" w:rsidP="00783126">
            <w:pPr>
              <w:tabs>
                <w:tab w:val="left" w:pos="178"/>
              </w:tabs>
              <w:spacing w:after="0" w:line="240" w:lineRule="auto"/>
              <w:jc w:val="both"/>
              <w:rPr>
                <w:rFonts w:ascii="Arial" w:hAnsi="Arial" w:cs="Arial"/>
                <w:i/>
                <w:sz w:val="20"/>
                <w:szCs w:val="20"/>
              </w:rPr>
            </w:pPr>
            <w:r>
              <w:rPr>
                <w:rFonts w:ascii="Arial" w:hAnsi="Arial" w:cs="Arial"/>
                <w:i/>
                <w:sz w:val="20"/>
                <w:szCs w:val="20"/>
              </w:rPr>
              <w:t xml:space="preserve">- У.5 </w:t>
            </w:r>
            <w:r w:rsidRPr="00783126">
              <w:rPr>
                <w:rFonts w:ascii="Arial" w:hAnsi="Arial" w:cs="Arial"/>
                <w:i/>
                <w:sz w:val="20"/>
                <w:szCs w:val="20"/>
              </w:rPr>
              <w:t>применять соответствующие меры по безопасности и охране здоровья во время работы с растительными стендами;</w:t>
            </w:r>
          </w:p>
        </w:tc>
        <w:tc>
          <w:tcPr>
            <w:tcW w:w="4677" w:type="dxa"/>
          </w:tcPr>
          <w:p w14:paraId="68E10DF9" w14:textId="12746FF4" w:rsidR="00A67D32" w:rsidRPr="00783126" w:rsidRDefault="00A67D32" w:rsidP="00783126">
            <w:pPr>
              <w:tabs>
                <w:tab w:val="left" w:pos="178"/>
              </w:tabs>
              <w:spacing w:after="0" w:line="240" w:lineRule="auto"/>
              <w:jc w:val="both"/>
              <w:rPr>
                <w:rFonts w:ascii="Arial" w:hAnsi="Arial" w:cs="Arial"/>
                <w:i/>
                <w:sz w:val="20"/>
                <w:szCs w:val="20"/>
              </w:rPr>
            </w:pPr>
            <w:r w:rsidRPr="00783126">
              <w:rPr>
                <w:rFonts w:ascii="Arial" w:hAnsi="Arial" w:cs="Arial"/>
                <w:i/>
                <w:sz w:val="20"/>
                <w:szCs w:val="20"/>
              </w:rPr>
              <w:t xml:space="preserve">- </w:t>
            </w:r>
            <w:r>
              <w:rPr>
                <w:rFonts w:ascii="Arial" w:hAnsi="Arial" w:cs="Arial"/>
                <w:i/>
                <w:sz w:val="20"/>
                <w:szCs w:val="20"/>
              </w:rPr>
              <w:t xml:space="preserve">З.1 </w:t>
            </w:r>
            <w:r w:rsidRPr="00783126">
              <w:rPr>
                <w:rFonts w:ascii="Arial" w:hAnsi="Arial" w:cs="Arial"/>
                <w:i/>
                <w:sz w:val="20"/>
                <w:szCs w:val="20"/>
              </w:rPr>
              <w:t>способы минимизации  отходов и издержек;</w:t>
            </w:r>
          </w:p>
          <w:p w14:paraId="1CE1ED90" w14:textId="47BBDB04" w:rsidR="00A67D32" w:rsidRPr="00783126" w:rsidRDefault="00A67D32" w:rsidP="00783126">
            <w:pPr>
              <w:tabs>
                <w:tab w:val="left" w:pos="178"/>
              </w:tabs>
              <w:spacing w:after="0" w:line="240" w:lineRule="auto"/>
              <w:jc w:val="both"/>
              <w:rPr>
                <w:rFonts w:ascii="Arial" w:hAnsi="Arial" w:cs="Arial"/>
                <w:i/>
                <w:sz w:val="20"/>
                <w:szCs w:val="20"/>
              </w:rPr>
            </w:pPr>
            <w:r w:rsidRPr="00783126">
              <w:rPr>
                <w:rFonts w:ascii="Arial" w:hAnsi="Arial" w:cs="Arial"/>
                <w:i/>
                <w:sz w:val="20"/>
                <w:szCs w:val="20"/>
              </w:rPr>
              <w:t xml:space="preserve">- </w:t>
            </w:r>
            <w:r>
              <w:rPr>
                <w:rFonts w:ascii="Arial" w:hAnsi="Arial" w:cs="Arial"/>
                <w:i/>
                <w:sz w:val="20"/>
                <w:szCs w:val="20"/>
              </w:rPr>
              <w:t xml:space="preserve">З.2 </w:t>
            </w:r>
            <w:r w:rsidRPr="00783126">
              <w:rPr>
                <w:rFonts w:ascii="Arial" w:hAnsi="Arial" w:cs="Arial"/>
                <w:i/>
                <w:sz w:val="20"/>
                <w:szCs w:val="20"/>
              </w:rPr>
              <w:t>принципы экологической устойчивости в рамках индустрии;</w:t>
            </w:r>
          </w:p>
          <w:p w14:paraId="1A368D55" w14:textId="7DA736DE" w:rsidR="00A67D32" w:rsidRPr="00783126" w:rsidRDefault="00A67D32" w:rsidP="00783126">
            <w:pPr>
              <w:tabs>
                <w:tab w:val="left" w:pos="178"/>
              </w:tabs>
              <w:spacing w:after="0" w:line="240" w:lineRule="auto"/>
              <w:jc w:val="both"/>
              <w:rPr>
                <w:rFonts w:ascii="Arial" w:hAnsi="Arial" w:cs="Arial"/>
                <w:i/>
                <w:sz w:val="20"/>
                <w:szCs w:val="20"/>
              </w:rPr>
            </w:pPr>
            <w:r w:rsidRPr="00783126">
              <w:rPr>
                <w:rFonts w:ascii="Arial" w:hAnsi="Arial" w:cs="Arial"/>
                <w:i/>
                <w:sz w:val="20"/>
                <w:szCs w:val="20"/>
              </w:rPr>
              <w:t xml:space="preserve">- </w:t>
            </w:r>
            <w:r>
              <w:rPr>
                <w:rFonts w:ascii="Arial" w:hAnsi="Arial" w:cs="Arial"/>
                <w:i/>
                <w:sz w:val="20"/>
                <w:szCs w:val="20"/>
              </w:rPr>
              <w:t xml:space="preserve">З.3 </w:t>
            </w:r>
            <w:r w:rsidRPr="00783126">
              <w:rPr>
                <w:rFonts w:ascii="Arial" w:hAnsi="Arial" w:cs="Arial"/>
                <w:i/>
                <w:sz w:val="20"/>
                <w:szCs w:val="20"/>
              </w:rPr>
              <w:t>правила охраны здоровья и безопасности при обращении с растениями.</w:t>
            </w:r>
          </w:p>
        </w:tc>
      </w:tr>
    </w:tbl>
    <w:p w14:paraId="74E8DC0A" w14:textId="77777777" w:rsidR="00DA4FB7" w:rsidRPr="00DA4FB7" w:rsidRDefault="00DA4FB7" w:rsidP="00DA4FB7">
      <w:pPr>
        <w:spacing w:after="0" w:line="240" w:lineRule="auto"/>
        <w:jc w:val="both"/>
        <w:rPr>
          <w:rFonts w:ascii="Arial" w:hAnsi="Arial" w:cs="Arial"/>
          <w:bCs/>
        </w:rPr>
      </w:pPr>
    </w:p>
    <w:p w14:paraId="0BB727A6" w14:textId="77777777" w:rsidR="0098625D" w:rsidRPr="004E0193" w:rsidRDefault="0098625D" w:rsidP="004E0193">
      <w:pPr>
        <w:spacing w:after="0" w:line="240" w:lineRule="auto"/>
        <w:jc w:val="both"/>
        <w:rPr>
          <w:rFonts w:ascii="Arial" w:eastAsia="Times New Roman" w:hAnsi="Arial" w:cs="Arial"/>
          <w:bCs/>
          <w:color w:val="000000"/>
          <w:lang w:eastAsia="ru-RU"/>
        </w:rPr>
      </w:pPr>
    </w:p>
    <w:p w14:paraId="6AC13B38" w14:textId="4C9049CA" w:rsidR="004E0193" w:rsidRPr="004E0193" w:rsidRDefault="004E0193" w:rsidP="004E0193">
      <w:pPr>
        <w:spacing w:after="0" w:line="240" w:lineRule="auto"/>
        <w:jc w:val="both"/>
        <w:rPr>
          <w:rFonts w:ascii="Arial" w:eastAsia="Times New Roman" w:hAnsi="Arial" w:cs="Arial"/>
          <w:lang w:eastAsia="ru-RU"/>
        </w:rPr>
      </w:pPr>
      <w:r w:rsidRPr="004E0193">
        <w:rPr>
          <w:rFonts w:ascii="Arial" w:eastAsia="Times New Roman" w:hAnsi="Arial" w:cs="Arial"/>
          <w:b/>
          <w:lang w:eastAsia="ru-RU"/>
        </w:rPr>
        <w:t xml:space="preserve">1.3 </w:t>
      </w:r>
      <w:r w:rsidR="0087061E">
        <w:rPr>
          <w:rFonts w:ascii="Arial" w:eastAsia="Times New Roman" w:hAnsi="Arial" w:cs="Arial"/>
          <w:b/>
          <w:lang w:eastAsia="ru-RU"/>
        </w:rPr>
        <w:t>Целевые ориентиры</w:t>
      </w:r>
      <w:r w:rsidRPr="004E0193">
        <w:rPr>
          <w:rFonts w:ascii="Arial" w:eastAsia="Times New Roman" w:hAnsi="Arial" w:cs="Arial"/>
          <w:b/>
          <w:lang w:eastAsia="ru-RU"/>
        </w:rPr>
        <w:t xml:space="preserve">, формируемые в процессе освоения учебной дисциплины </w:t>
      </w:r>
      <w:r w:rsidRPr="004E0193">
        <w:rPr>
          <w:rFonts w:ascii="Arial" w:eastAsia="Times New Roman" w:hAnsi="Arial" w:cs="Arial"/>
          <w:lang w:eastAsia="ru-RU"/>
        </w:rPr>
        <w:t xml:space="preserve">(в соответствии с программой воспитания по </w:t>
      </w:r>
      <w:r w:rsidR="0087061E" w:rsidRPr="0087061E">
        <w:rPr>
          <w:rFonts w:ascii="Arial" w:eastAsia="Times New Roman" w:hAnsi="Arial" w:cs="Arial"/>
          <w:lang w:eastAsia="ru-RU"/>
        </w:rPr>
        <w:t>профессии 43.01.11 Мастер флористического сервиса.</w:t>
      </w:r>
      <w:r w:rsidRPr="004E0193">
        <w:rPr>
          <w:rFonts w:ascii="Arial" w:eastAsia="Times New Roman" w:hAnsi="Arial" w:cs="Arial"/>
          <w:spacing w:val="-2"/>
          <w:lang w:eastAsia="ru-RU"/>
        </w:rPr>
        <w:t>)</w:t>
      </w:r>
      <w:r w:rsidRPr="004E0193">
        <w:rPr>
          <w:rFonts w:ascii="Arial" w:eastAsia="Times New Roman" w:hAnsi="Arial" w:cs="Arial"/>
          <w:lang w:eastAsia="ru-RU"/>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08"/>
        <w:gridCol w:w="7739"/>
      </w:tblGrid>
      <w:tr w:rsidR="004E0193" w:rsidRPr="004E0193" w14:paraId="7EF7F93D" w14:textId="77777777" w:rsidTr="0087061E">
        <w:trPr>
          <w:trHeight w:val="664"/>
        </w:trPr>
        <w:tc>
          <w:tcPr>
            <w:tcW w:w="2008" w:type="dxa"/>
            <w:vAlign w:val="center"/>
          </w:tcPr>
          <w:p w14:paraId="1209C636" w14:textId="051CD8AF" w:rsidR="004E0193" w:rsidRPr="004E0193" w:rsidRDefault="00A67D32" w:rsidP="004E0193">
            <w:pPr>
              <w:spacing w:after="0" w:line="240" w:lineRule="auto"/>
              <w:jc w:val="center"/>
              <w:rPr>
                <w:rFonts w:ascii="Arial" w:eastAsia="Times New Roman" w:hAnsi="Arial" w:cs="Arial"/>
                <w:b/>
                <w:sz w:val="20"/>
                <w:szCs w:val="20"/>
                <w:lang w:eastAsia="ru-RU"/>
              </w:rPr>
            </w:pPr>
            <w:r>
              <w:rPr>
                <w:rFonts w:ascii="Arial" w:eastAsia="Times New Roman" w:hAnsi="Arial" w:cs="Arial"/>
                <w:b/>
                <w:sz w:val="20"/>
                <w:szCs w:val="20"/>
                <w:lang w:eastAsia="ru-RU"/>
              </w:rPr>
              <w:t>Обозначения</w:t>
            </w:r>
          </w:p>
        </w:tc>
        <w:tc>
          <w:tcPr>
            <w:tcW w:w="7739" w:type="dxa"/>
          </w:tcPr>
          <w:p w14:paraId="1C05CA8E" w14:textId="77777777" w:rsidR="004E0193" w:rsidRPr="004E0193" w:rsidRDefault="004E0193" w:rsidP="004E0193">
            <w:pPr>
              <w:spacing w:after="0" w:line="240" w:lineRule="auto"/>
              <w:jc w:val="center"/>
              <w:rPr>
                <w:rFonts w:ascii="Arial" w:eastAsia="Times New Roman" w:hAnsi="Arial" w:cs="Arial"/>
                <w:b/>
                <w:sz w:val="20"/>
                <w:szCs w:val="20"/>
                <w:lang w:eastAsia="ru-RU"/>
              </w:rPr>
            </w:pPr>
          </w:p>
          <w:p w14:paraId="25386142" w14:textId="292CB656" w:rsidR="004E0193" w:rsidRPr="004E0193" w:rsidRDefault="00A67D32" w:rsidP="004E0193">
            <w:pPr>
              <w:spacing w:after="0" w:line="240" w:lineRule="auto"/>
              <w:jc w:val="center"/>
              <w:rPr>
                <w:rFonts w:ascii="Arial" w:eastAsia="Times New Roman" w:hAnsi="Arial" w:cs="Arial"/>
                <w:b/>
                <w:sz w:val="20"/>
                <w:szCs w:val="20"/>
                <w:lang w:eastAsia="ru-RU"/>
              </w:rPr>
            </w:pPr>
            <w:r>
              <w:rPr>
                <w:rFonts w:ascii="Arial" w:eastAsia="Times New Roman" w:hAnsi="Arial" w:cs="Arial"/>
                <w:b/>
                <w:sz w:val="20"/>
                <w:szCs w:val="20"/>
                <w:lang w:eastAsia="ru-RU"/>
              </w:rPr>
              <w:t>Целевые ориентиры</w:t>
            </w:r>
          </w:p>
        </w:tc>
      </w:tr>
      <w:tr w:rsidR="004E0193" w:rsidRPr="004E0193" w14:paraId="4DFBB54B" w14:textId="77777777" w:rsidTr="0087061E">
        <w:trPr>
          <w:trHeight w:val="279"/>
        </w:trPr>
        <w:tc>
          <w:tcPr>
            <w:tcW w:w="2008" w:type="dxa"/>
          </w:tcPr>
          <w:p w14:paraId="0A219851" w14:textId="35B7F6E7" w:rsidR="004E0193" w:rsidRPr="0087061E" w:rsidRDefault="0087061E" w:rsidP="0087061E">
            <w:pPr>
              <w:spacing w:after="0" w:line="240" w:lineRule="auto"/>
              <w:jc w:val="center"/>
              <w:rPr>
                <w:rFonts w:ascii="Arial" w:eastAsia="Times New Roman" w:hAnsi="Arial" w:cs="Arial"/>
                <w:color w:val="000000" w:themeColor="text1"/>
                <w:sz w:val="20"/>
                <w:szCs w:val="20"/>
                <w:lang w:eastAsia="ru-RU"/>
              </w:rPr>
            </w:pPr>
            <w:r w:rsidRPr="0087061E">
              <w:rPr>
                <w:rFonts w:ascii="Arial" w:eastAsia="Times New Roman" w:hAnsi="Arial" w:cs="Arial"/>
                <w:color w:val="000000" w:themeColor="text1"/>
                <w:sz w:val="20"/>
                <w:szCs w:val="20"/>
                <w:lang w:eastAsia="ru-RU"/>
              </w:rPr>
              <w:t xml:space="preserve">ЦО 6 </w:t>
            </w:r>
          </w:p>
        </w:tc>
        <w:tc>
          <w:tcPr>
            <w:tcW w:w="7739" w:type="dxa"/>
          </w:tcPr>
          <w:p w14:paraId="45DD1858" w14:textId="188F67A4" w:rsidR="004E0193" w:rsidRPr="0087061E" w:rsidRDefault="0087061E" w:rsidP="004E0193">
            <w:pPr>
              <w:tabs>
                <w:tab w:val="left" w:pos="291"/>
              </w:tabs>
              <w:spacing w:after="0" w:line="240" w:lineRule="auto"/>
              <w:contextualSpacing/>
              <w:jc w:val="both"/>
              <w:rPr>
                <w:rFonts w:ascii="Arial" w:eastAsia="Times New Roman" w:hAnsi="Arial" w:cs="Arial"/>
                <w:color w:val="000000" w:themeColor="text1"/>
                <w:sz w:val="20"/>
                <w:szCs w:val="20"/>
                <w:lang w:eastAsia="ru-RU"/>
              </w:rPr>
            </w:pPr>
            <w:r w:rsidRPr="0087061E">
              <w:rPr>
                <w:rFonts w:ascii="Arial" w:eastAsia="Times New Roman" w:hAnsi="Arial" w:cs="Arial"/>
                <w:color w:val="000000" w:themeColor="text1"/>
                <w:sz w:val="20"/>
                <w:szCs w:val="20"/>
                <w:lang w:eastAsia="ru-RU"/>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4E0193" w:rsidRPr="004E0193" w14:paraId="56566AC8" w14:textId="77777777" w:rsidTr="0087061E">
        <w:trPr>
          <w:trHeight w:val="279"/>
        </w:trPr>
        <w:tc>
          <w:tcPr>
            <w:tcW w:w="2008" w:type="dxa"/>
          </w:tcPr>
          <w:p w14:paraId="4C66E978" w14:textId="4A63777C" w:rsidR="004E0193" w:rsidRPr="0087061E" w:rsidRDefault="0087061E" w:rsidP="004E0193">
            <w:pPr>
              <w:spacing w:after="0" w:line="240" w:lineRule="auto"/>
              <w:jc w:val="center"/>
              <w:rPr>
                <w:rFonts w:ascii="Arial" w:eastAsia="Times New Roman" w:hAnsi="Arial" w:cs="Arial"/>
                <w:color w:val="000000" w:themeColor="text1"/>
                <w:sz w:val="20"/>
                <w:szCs w:val="20"/>
                <w:lang w:eastAsia="ru-RU"/>
              </w:rPr>
            </w:pPr>
            <w:r w:rsidRPr="0087061E">
              <w:rPr>
                <w:rFonts w:ascii="Arial" w:eastAsia="Times New Roman" w:hAnsi="Arial" w:cs="Arial"/>
                <w:color w:val="000000" w:themeColor="text1"/>
                <w:sz w:val="20"/>
                <w:szCs w:val="20"/>
                <w:lang w:eastAsia="ru-RU"/>
              </w:rPr>
              <w:t>ЦО 32</w:t>
            </w:r>
          </w:p>
        </w:tc>
        <w:tc>
          <w:tcPr>
            <w:tcW w:w="7739" w:type="dxa"/>
          </w:tcPr>
          <w:p w14:paraId="231777AA" w14:textId="0D93F9EF" w:rsidR="004E0193" w:rsidRPr="0087061E" w:rsidRDefault="0087061E" w:rsidP="004E0193">
            <w:pPr>
              <w:tabs>
                <w:tab w:val="left" w:pos="291"/>
              </w:tabs>
              <w:spacing w:after="0" w:line="240" w:lineRule="auto"/>
              <w:contextualSpacing/>
              <w:jc w:val="both"/>
              <w:rPr>
                <w:rFonts w:ascii="Arial" w:eastAsia="Times New Roman" w:hAnsi="Arial" w:cs="Arial"/>
                <w:color w:val="000000" w:themeColor="text1"/>
                <w:sz w:val="20"/>
                <w:szCs w:val="20"/>
                <w:lang w:eastAsia="ru-RU"/>
              </w:rPr>
            </w:pPr>
            <w:r w:rsidRPr="0087061E">
              <w:rPr>
                <w:rFonts w:ascii="Arial" w:eastAsia="Times New Roman" w:hAnsi="Arial" w:cs="Arial"/>
                <w:color w:val="000000" w:themeColor="text1"/>
                <w:sz w:val="20"/>
                <w:szCs w:val="20"/>
                <w:lang w:eastAsia="ru-RU"/>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r>
      <w:tr w:rsidR="004E0193" w:rsidRPr="004E0193" w14:paraId="30E2CBAB" w14:textId="77777777" w:rsidTr="0087061E">
        <w:trPr>
          <w:trHeight w:val="279"/>
        </w:trPr>
        <w:tc>
          <w:tcPr>
            <w:tcW w:w="2008" w:type="dxa"/>
          </w:tcPr>
          <w:p w14:paraId="4C4B5312" w14:textId="57A6A446" w:rsidR="004E0193" w:rsidRPr="004E0193" w:rsidRDefault="0087061E" w:rsidP="004E0193">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ЦО 34</w:t>
            </w:r>
          </w:p>
        </w:tc>
        <w:tc>
          <w:tcPr>
            <w:tcW w:w="7739" w:type="dxa"/>
          </w:tcPr>
          <w:p w14:paraId="00BEC045" w14:textId="457646C7" w:rsidR="004E0193" w:rsidRPr="004E0193" w:rsidRDefault="0087061E" w:rsidP="004E0193">
            <w:pPr>
              <w:tabs>
                <w:tab w:val="left" w:pos="291"/>
              </w:tabs>
              <w:spacing w:after="0" w:line="240" w:lineRule="auto"/>
              <w:contextualSpacing/>
              <w:jc w:val="both"/>
              <w:rPr>
                <w:rFonts w:ascii="Arial" w:eastAsia="Times New Roman" w:hAnsi="Arial" w:cs="Arial"/>
                <w:sz w:val="20"/>
                <w:szCs w:val="20"/>
                <w:lang w:eastAsia="ru-RU"/>
              </w:rPr>
            </w:pPr>
            <w:r w:rsidRPr="0087061E">
              <w:rPr>
                <w:rFonts w:ascii="Arial" w:eastAsia="Times New Roman" w:hAnsi="Arial" w:cs="Arial"/>
                <w:sz w:val="20"/>
                <w:szCs w:val="20"/>
                <w:lang w:eastAsia="ru-RU"/>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r>
    </w:tbl>
    <w:p w14:paraId="1E90276C" w14:textId="77777777" w:rsidR="004E0193" w:rsidRPr="004E0193" w:rsidRDefault="004E0193" w:rsidP="004E0193">
      <w:pPr>
        <w:spacing w:before="120" w:after="120" w:line="240" w:lineRule="auto"/>
        <w:jc w:val="center"/>
        <w:rPr>
          <w:rFonts w:ascii="Arial" w:eastAsia="Times New Roman" w:hAnsi="Arial" w:cs="Arial"/>
          <w:b/>
          <w:sz w:val="24"/>
          <w:szCs w:val="24"/>
          <w:lang w:eastAsia="ru-RU"/>
        </w:rPr>
      </w:pPr>
    </w:p>
    <w:p w14:paraId="240CAE7B" w14:textId="77777777" w:rsidR="00DA4FB7" w:rsidRDefault="00DA4FB7" w:rsidP="00C94BB1">
      <w:pPr>
        <w:spacing w:after="0" w:line="240" w:lineRule="auto"/>
        <w:jc w:val="center"/>
        <w:rPr>
          <w:rFonts w:ascii="Arial" w:hAnsi="Arial" w:cs="Arial"/>
          <w:b/>
          <w:sz w:val="24"/>
          <w:szCs w:val="24"/>
        </w:rPr>
      </w:pPr>
    </w:p>
    <w:p w14:paraId="158E6653" w14:textId="77777777" w:rsidR="00DA4FB7" w:rsidRDefault="00DA4FB7" w:rsidP="00C94BB1">
      <w:pPr>
        <w:spacing w:after="0" w:line="240" w:lineRule="auto"/>
        <w:jc w:val="center"/>
        <w:rPr>
          <w:rFonts w:ascii="Arial" w:hAnsi="Arial" w:cs="Arial"/>
          <w:b/>
          <w:sz w:val="24"/>
          <w:szCs w:val="24"/>
        </w:rPr>
      </w:pPr>
    </w:p>
    <w:p w14:paraId="030E71AF" w14:textId="77777777" w:rsidR="00DA4FB7" w:rsidRDefault="00DA4FB7" w:rsidP="00C94BB1">
      <w:pPr>
        <w:spacing w:after="0" w:line="240" w:lineRule="auto"/>
        <w:jc w:val="center"/>
        <w:rPr>
          <w:rFonts w:ascii="Arial" w:hAnsi="Arial" w:cs="Arial"/>
          <w:b/>
          <w:sz w:val="24"/>
          <w:szCs w:val="24"/>
        </w:rPr>
      </w:pPr>
    </w:p>
    <w:p w14:paraId="5C2C0B95" w14:textId="77777777" w:rsidR="00DA4FB7" w:rsidRDefault="00DA4FB7" w:rsidP="00C94BB1">
      <w:pPr>
        <w:spacing w:after="0" w:line="240" w:lineRule="auto"/>
        <w:jc w:val="center"/>
        <w:rPr>
          <w:rFonts w:ascii="Arial" w:hAnsi="Arial" w:cs="Arial"/>
          <w:b/>
          <w:sz w:val="24"/>
          <w:szCs w:val="24"/>
        </w:rPr>
      </w:pPr>
    </w:p>
    <w:p w14:paraId="20C53823" w14:textId="77777777" w:rsidR="00DA4FB7" w:rsidRDefault="00DA4FB7" w:rsidP="00C94BB1">
      <w:pPr>
        <w:spacing w:after="0" w:line="240" w:lineRule="auto"/>
        <w:jc w:val="center"/>
        <w:rPr>
          <w:rFonts w:ascii="Arial" w:hAnsi="Arial" w:cs="Arial"/>
          <w:b/>
          <w:sz w:val="24"/>
          <w:szCs w:val="24"/>
        </w:rPr>
      </w:pPr>
    </w:p>
    <w:p w14:paraId="12F83620" w14:textId="77777777" w:rsidR="00DA4FB7" w:rsidRDefault="00DA4FB7" w:rsidP="00C94BB1">
      <w:pPr>
        <w:spacing w:after="0" w:line="240" w:lineRule="auto"/>
        <w:jc w:val="center"/>
        <w:rPr>
          <w:rFonts w:ascii="Arial" w:hAnsi="Arial" w:cs="Arial"/>
          <w:b/>
          <w:sz w:val="24"/>
          <w:szCs w:val="24"/>
        </w:rPr>
      </w:pPr>
    </w:p>
    <w:p w14:paraId="1FBD7923" w14:textId="77777777" w:rsidR="008B2CEA" w:rsidRDefault="008B2CEA" w:rsidP="00C94BB1">
      <w:pPr>
        <w:spacing w:after="0" w:line="240" w:lineRule="auto"/>
        <w:jc w:val="center"/>
        <w:rPr>
          <w:rFonts w:ascii="Arial" w:hAnsi="Arial" w:cs="Arial"/>
          <w:b/>
          <w:sz w:val="24"/>
          <w:szCs w:val="24"/>
        </w:rPr>
      </w:pPr>
      <w:r>
        <w:rPr>
          <w:rFonts w:ascii="Arial" w:hAnsi="Arial" w:cs="Arial"/>
          <w:b/>
          <w:sz w:val="24"/>
          <w:szCs w:val="24"/>
        </w:rPr>
        <w:br w:type="page"/>
      </w:r>
    </w:p>
    <w:p w14:paraId="598FD6C7" w14:textId="506A7954" w:rsidR="0088663D" w:rsidRDefault="0088663D" w:rsidP="00C94BB1">
      <w:pPr>
        <w:spacing w:after="0" w:line="240" w:lineRule="auto"/>
        <w:jc w:val="center"/>
        <w:rPr>
          <w:rFonts w:ascii="Arial" w:hAnsi="Arial" w:cs="Arial"/>
          <w:b/>
          <w:szCs w:val="24"/>
        </w:rPr>
      </w:pPr>
      <w:r w:rsidRPr="008B2CEA">
        <w:rPr>
          <w:rFonts w:ascii="Arial" w:hAnsi="Arial" w:cs="Arial"/>
          <w:b/>
          <w:szCs w:val="24"/>
        </w:rPr>
        <w:lastRenderedPageBreak/>
        <w:t>2.</w:t>
      </w:r>
      <w:r w:rsidR="007A4994" w:rsidRPr="008B2CEA">
        <w:rPr>
          <w:rFonts w:ascii="Arial" w:hAnsi="Arial" w:cs="Arial"/>
          <w:b/>
          <w:szCs w:val="24"/>
        </w:rPr>
        <w:t>СТРУКТУРА И СОДЕРЖАНИЕ УЧЕБНОЙ ДИСЦИПЛИНЫ</w:t>
      </w:r>
    </w:p>
    <w:p w14:paraId="7E2F7644" w14:textId="77777777" w:rsidR="0088663D" w:rsidRDefault="0088663D" w:rsidP="00523870">
      <w:pPr>
        <w:spacing w:before="240" w:after="0" w:line="240" w:lineRule="auto"/>
        <w:jc w:val="center"/>
        <w:rPr>
          <w:rFonts w:ascii="Arial" w:hAnsi="Arial" w:cs="Arial"/>
          <w:b/>
          <w:szCs w:val="24"/>
        </w:rPr>
      </w:pPr>
      <w:r w:rsidRPr="008B2CEA">
        <w:rPr>
          <w:rFonts w:ascii="Arial" w:hAnsi="Arial" w:cs="Arial"/>
          <w:b/>
          <w:szCs w:val="24"/>
        </w:rPr>
        <w:t>2.1. Объем учебной дисциплины и виды учебной работы</w:t>
      </w:r>
    </w:p>
    <w:p w14:paraId="7E709D8C" w14:textId="77777777" w:rsidR="008B2CEA" w:rsidRPr="008B2CEA" w:rsidRDefault="008B2CEA" w:rsidP="007A4994">
      <w:pPr>
        <w:spacing w:before="12" w:after="0" w:line="240" w:lineRule="auto"/>
        <w:jc w:val="center"/>
        <w:rPr>
          <w:rFonts w:ascii="Arial" w:hAnsi="Arial" w:cs="Arial"/>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42"/>
        <w:gridCol w:w="1236"/>
      </w:tblGrid>
      <w:tr w:rsidR="0088663D" w:rsidRPr="0087061E" w14:paraId="00559F31" w14:textId="77777777" w:rsidTr="00523870">
        <w:tc>
          <w:tcPr>
            <w:tcW w:w="8142" w:type="dxa"/>
            <w:tcBorders>
              <w:top w:val="single" w:sz="4" w:space="0" w:color="000000"/>
              <w:left w:val="single" w:sz="4" w:space="0" w:color="000000"/>
              <w:bottom w:val="single" w:sz="4" w:space="0" w:color="000000"/>
              <w:right w:val="single" w:sz="4" w:space="0" w:color="000000"/>
            </w:tcBorders>
            <w:vAlign w:val="center"/>
            <w:hideMark/>
          </w:tcPr>
          <w:p w14:paraId="7DD91712" w14:textId="77777777" w:rsidR="0088663D" w:rsidRPr="0087061E" w:rsidRDefault="0088663D" w:rsidP="001E775B">
            <w:pPr>
              <w:spacing w:after="0" w:line="360" w:lineRule="auto"/>
              <w:rPr>
                <w:rFonts w:ascii="Arial" w:hAnsi="Arial" w:cs="Arial"/>
                <w:b/>
                <w:sz w:val="20"/>
                <w:szCs w:val="20"/>
              </w:rPr>
            </w:pPr>
            <w:r w:rsidRPr="0087061E">
              <w:rPr>
                <w:rFonts w:ascii="Arial" w:hAnsi="Arial" w:cs="Arial"/>
                <w:b/>
                <w:sz w:val="20"/>
                <w:szCs w:val="20"/>
              </w:rPr>
              <w:t>Вид учебной работы</w:t>
            </w:r>
          </w:p>
        </w:tc>
        <w:tc>
          <w:tcPr>
            <w:tcW w:w="1236" w:type="dxa"/>
            <w:tcBorders>
              <w:top w:val="single" w:sz="4" w:space="0" w:color="000000"/>
              <w:left w:val="single" w:sz="4" w:space="0" w:color="000000"/>
              <w:bottom w:val="single" w:sz="4" w:space="0" w:color="000000"/>
              <w:right w:val="single" w:sz="4" w:space="0" w:color="000000"/>
            </w:tcBorders>
            <w:hideMark/>
          </w:tcPr>
          <w:p w14:paraId="0C56FDDC" w14:textId="77777777" w:rsidR="0088663D" w:rsidRPr="0087061E" w:rsidRDefault="00F57BA1" w:rsidP="008B2CEA">
            <w:pPr>
              <w:spacing w:after="0" w:line="360" w:lineRule="auto"/>
              <w:jc w:val="center"/>
              <w:rPr>
                <w:rFonts w:ascii="Arial" w:hAnsi="Arial" w:cs="Arial"/>
                <w:b/>
                <w:sz w:val="20"/>
                <w:szCs w:val="20"/>
              </w:rPr>
            </w:pPr>
            <w:r w:rsidRPr="0087061E">
              <w:rPr>
                <w:rFonts w:ascii="Arial" w:hAnsi="Arial" w:cs="Arial"/>
                <w:b/>
                <w:sz w:val="20"/>
                <w:szCs w:val="20"/>
              </w:rPr>
              <w:t xml:space="preserve">Объем </w:t>
            </w:r>
            <w:r w:rsidR="0088663D" w:rsidRPr="0087061E">
              <w:rPr>
                <w:rFonts w:ascii="Arial" w:hAnsi="Arial" w:cs="Arial"/>
                <w:b/>
                <w:sz w:val="20"/>
                <w:szCs w:val="20"/>
              </w:rPr>
              <w:t>часов</w:t>
            </w:r>
          </w:p>
        </w:tc>
      </w:tr>
      <w:tr w:rsidR="00D8196F" w:rsidRPr="0087061E" w14:paraId="26C7FD41" w14:textId="77777777" w:rsidTr="0087061E">
        <w:trPr>
          <w:trHeight w:val="167"/>
        </w:trPr>
        <w:tc>
          <w:tcPr>
            <w:tcW w:w="8142" w:type="dxa"/>
            <w:vAlign w:val="center"/>
            <w:hideMark/>
          </w:tcPr>
          <w:p w14:paraId="6FC8CC1A" w14:textId="637F4BD9" w:rsidR="00D8196F" w:rsidRPr="0087061E" w:rsidRDefault="00D8196F" w:rsidP="00D8196F">
            <w:pPr>
              <w:spacing w:after="0" w:line="360" w:lineRule="auto"/>
              <w:rPr>
                <w:rFonts w:ascii="Arial" w:hAnsi="Arial" w:cs="Arial"/>
                <w:b/>
                <w:sz w:val="20"/>
                <w:szCs w:val="20"/>
              </w:rPr>
            </w:pPr>
            <w:r w:rsidRPr="0087061E">
              <w:rPr>
                <w:rFonts w:ascii="Arial" w:hAnsi="Arial" w:cs="Arial"/>
                <w:b/>
                <w:sz w:val="20"/>
                <w:szCs w:val="20"/>
              </w:rPr>
              <w:t>Объем образовательной программы</w:t>
            </w:r>
          </w:p>
        </w:tc>
        <w:tc>
          <w:tcPr>
            <w:tcW w:w="1236" w:type="dxa"/>
            <w:tcBorders>
              <w:top w:val="single" w:sz="4" w:space="0" w:color="000000"/>
              <w:left w:val="single" w:sz="4" w:space="0" w:color="000000"/>
              <w:bottom w:val="single" w:sz="4" w:space="0" w:color="000000"/>
              <w:right w:val="single" w:sz="4" w:space="0" w:color="000000"/>
            </w:tcBorders>
            <w:hideMark/>
          </w:tcPr>
          <w:p w14:paraId="054AEF38" w14:textId="66583E06" w:rsidR="00D8196F" w:rsidRPr="0087061E" w:rsidRDefault="00D8196F" w:rsidP="00D8196F">
            <w:pPr>
              <w:spacing w:after="0" w:line="360" w:lineRule="auto"/>
              <w:jc w:val="center"/>
              <w:rPr>
                <w:rFonts w:ascii="Arial" w:hAnsi="Arial" w:cs="Arial"/>
                <w:b/>
                <w:sz w:val="20"/>
                <w:szCs w:val="20"/>
              </w:rPr>
            </w:pPr>
            <w:r w:rsidRPr="0087061E">
              <w:rPr>
                <w:rFonts w:ascii="Arial" w:hAnsi="Arial" w:cs="Arial"/>
                <w:b/>
                <w:sz w:val="20"/>
                <w:szCs w:val="20"/>
              </w:rPr>
              <w:t>36</w:t>
            </w:r>
          </w:p>
        </w:tc>
      </w:tr>
      <w:tr w:rsidR="00D8196F" w:rsidRPr="0087061E" w14:paraId="55F3F395" w14:textId="77777777" w:rsidTr="0087061E">
        <w:trPr>
          <w:trHeight w:val="215"/>
        </w:trPr>
        <w:tc>
          <w:tcPr>
            <w:tcW w:w="8142" w:type="dxa"/>
            <w:vAlign w:val="center"/>
            <w:hideMark/>
          </w:tcPr>
          <w:p w14:paraId="614B6C25" w14:textId="46DACAA7" w:rsidR="00D8196F" w:rsidRPr="0087061E" w:rsidRDefault="00D8196F" w:rsidP="00D8196F">
            <w:pPr>
              <w:spacing w:after="0" w:line="360" w:lineRule="auto"/>
              <w:rPr>
                <w:rFonts w:ascii="Arial" w:hAnsi="Arial" w:cs="Arial"/>
                <w:b/>
                <w:sz w:val="20"/>
                <w:szCs w:val="20"/>
              </w:rPr>
            </w:pPr>
            <w:r w:rsidRPr="0087061E">
              <w:rPr>
                <w:rFonts w:ascii="Arial" w:hAnsi="Arial" w:cs="Arial"/>
                <w:b/>
                <w:sz w:val="20"/>
                <w:szCs w:val="20"/>
              </w:rPr>
              <w:t>Суммарная учебная нагрузка во взаимодействии с преподавателем</w:t>
            </w:r>
          </w:p>
        </w:tc>
        <w:tc>
          <w:tcPr>
            <w:tcW w:w="1236" w:type="dxa"/>
            <w:tcBorders>
              <w:top w:val="single" w:sz="4" w:space="0" w:color="000000"/>
              <w:left w:val="single" w:sz="4" w:space="0" w:color="000000"/>
              <w:bottom w:val="single" w:sz="4" w:space="0" w:color="000000"/>
              <w:right w:val="single" w:sz="4" w:space="0" w:color="000000"/>
            </w:tcBorders>
            <w:hideMark/>
          </w:tcPr>
          <w:p w14:paraId="2580B6DD" w14:textId="418606D8" w:rsidR="00D8196F" w:rsidRPr="0087061E" w:rsidRDefault="00D8196F" w:rsidP="00D8196F">
            <w:pPr>
              <w:spacing w:after="0" w:line="360" w:lineRule="auto"/>
              <w:jc w:val="center"/>
              <w:rPr>
                <w:rFonts w:ascii="Arial" w:hAnsi="Arial" w:cs="Arial"/>
                <w:b/>
                <w:sz w:val="20"/>
                <w:szCs w:val="20"/>
              </w:rPr>
            </w:pPr>
            <w:r w:rsidRPr="0087061E">
              <w:rPr>
                <w:rFonts w:ascii="Arial" w:hAnsi="Arial" w:cs="Arial"/>
                <w:b/>
                <w:sz w:val="20"/>
                <w:szCs w:val="20"/>
              </w:rPr>
              <w:t>34</w:t>
            </w:r>
          </w:p>
        </w:tc>
      </w:tr>
      <w:tr w:rsidR="00523870" w:rsidRPr="0087061E" w14:paraId="012E3CC1" w14:textId="77777777" w:rsidTr="0087061E">
        <w:trPr>
          <w:trHeight w:val="194"/>
        </w:trPr>
        <w:tc>
          <w:tcPr>
            <w:tcW w:w="9378" w:type="dxa"/>
            <w:gridSpan w:val="2"/>
            <w:tcBorders>
              <w:top w:val="single" w:sz="4" w:space="0" w:color="000000"/>
              <w:left w:val="single" w:sz="4" w:space="0" w:color="000000"/>
              <w:bottom w:val="single" w:sz="4" w:space="0" w:color="000000"/>
              <w:right w:val="single" w:sz="4" w:space="0" w:color="000000"/>
            </w:tcBorders>
            <w:hideMark/>
          </w:tcPr>
          <w:p w14:paraId="13E2DC68" w14:textId="7A41BC3A" w:rsidR="00523870" w:rsidRPr="0087061E" w:rsidRDefault="00523870" w:rsidP="00523870">
            <w:pPr>
              <w:spacing w:after="0" w:line="360" w:lineRule="auto"/>
              <w:jc w:val="center"/>
              <w:rPr>
                <w:rFonts w:ascii="Arial" w:hAnsi="Arial" w:cs="Arial"/>
                <w:sz w:val="20"/>
                <w:szCs w:val="20"/>
              </w:rPr>
            </w:pPr>
            <w:r w:rsidRPr="0087061E">
              <w:rPr>
                <w:rFonts w:ascii="Arial" w:hAnsi="Arial" w:cs="Arial"/>
                <w:sz w:val="20"/>
                <w:szCs w:val="20"/>
              </w:rPr>
              <w:t>в том числе:</w:t>
            </w:r>
          </w:p>
        </w:tc>
      </w:tr>
      <w:tr w:rsidR="00523870" w:rsidRPr="0087061E" w14:paraId="3CE535A1" w14:textId="77777777" w:rsidTr="00523870">
        <w:trPr>
          <w:trHeight w:val="130"/>
        </w:trPr>
        <w:tc>
          <w:tcPr>
            <w:tcW w:w="8142" w:type="dxa"/>
            <w:tcBorders>
              <w:top w:val="single" w:sz="4" w:space="0" w:color="000000"/>
              <w:left w:val="single" w:sz="4" w:space="0" w:color="000000"/>
              <w:bottom w:val="single" w:sz="4" w:space="0" w:color="000000"/>
              <w:right w:val="single" w:sz="4" w:space="0" w:color="000000"/>
            </w:tcBorders>
          </w:tcPr>
          <w:p w14:paraId="65DD69B7" w14:textId="0311EB8F" w:rsidR="00523870" w:rsidRPr="0087061E" w:rsidRDefault="00523870" w:rsidP="00523870">
            <w:pPr>
              <w:spacing w:after="0" w:line="360" w:lineRule="auto"/>
              <w:rPr>
                <w:rFonts w:ascii="Arial" w:hAnsi="Arial" w:cs="Arial"/>
                <w:sz w:val="20"/>
                <w:szCs w:val="20"/>
              </w:rPr>
            </w:pPr>
            <w:r w:rsidRPr="0087061E">
              <w:rPr>
                <w:rFonts w:ascii="Arial" w:hAnsi="Arial" w:cs="Arial"/>
                <w:sz w:val="20"/>
                <w:szCs w:val="20"/>
              </w:rPr>
              <w:t xml:space="preserve">теоретическое обучение </w:t>
            </w:r>
          </w:p>
        </w:tc>
        <w:tc>
          <w:tcPr>
            <w:tcW w:w="1236" w:type="dxa"/>
            <w:tcBorders>
              <w:top w:val="single" w:sz="4" w:space="0" w:color="000000"/>
              <w:left w:val="single" w:sz="4" w:space="0" w:color="000000"/>
              <w:bottom w:val="single" w:sz="4" w:space="0" w:color="000000"/>
              <w:right w:val="single" w:sz="4" w:space="0" w:color="000000"/>
            </w:tcBorders>
          </w:tcPr>
          <w:p w14:paraId="7A2D74C2" w14:textId="1066BB3F" w:rsidR="00523870" w:rsidRPr="0087061E" w:rsidRDefault="00523870" w:rsidP="00523870">
            <w:pPr>
              <w:spacing w:after="0" w:line="360" w:lineRule="auto"/>
              <w:jc w:val="center"/>
              <w:rPr>
                <w:rFonts w:ascii="Arial" w:hAnsi="Arial" w:cs="Arial"/>
                <w:sz w:val="20"/>
                <w:szCs w:val="20"/>
              </w:rPr>
            </w:pPr>
            <w:r w:rsidRPr="0087061E">
              <w:rPr>
                <w:rFonts w:ascii="Arial" w:hAnsi="Arial" w:cs="Arial"/>
                <w:sz w:val="20"/>
                <w:szCs w:val="20"/>
              </w:rPr>
              <w:t>3</w:t>
            </w:r>
            <w:r w:rsidR="00EF5F46">
              <w:rPr>
                <w:rFonts w:ascii="Arial" w:hAnsi="Arial" w:cs="Arial"/>
                <w:sz w:val="20"/>
                <w:szCs w:val="20"/>
              </w:rPr>
              <w:t>1</w:t>
            </w:r>
          </w:p>
        </w:tc>
      </w:tr>
      <w:tr w:rsidR="00523870" w:rsidRPr="0087061E" w14:paraId="55F0152A" w14:textId="77777777" w:rsidTr="00523870">
        <w:trPr>
          <w:trHeight w:val="130"/>
        </w:trPr>
        <w:tc>
          <w:tcPr>
            <w:tcW w:w="8142" w:type="dxa"/>
            <w:tcBorders>
              <w:top w:val="single" w:sz="4" w:space="0" w:color="000000"/>
              <w:left w:val="single" w:sz="4" w:space="0" w:color="000000"/>
              <w:bottom w:val="single" w:sz="4" w:space="0" w:color="000000"/>
              <w:right w:val="single" w:sz="4" w:space="0" w:color="000000"/>
            </w:tcBorders>
          </w:tcPr>
          <w:p w14:paraId="6C735322" w14:textId="489BE9D6" w:rsidR="00523870" w:rsidRPr="0087061E" w:rsidRDefault="001E775B" w:rsidP="00523870">
            <w:pPr>
              <w:spacing w:after="0" w:line="360" w:lineRule="auto"/>
              <w:rPr>
                <w:rFonts w:ascii="Arial" w:hAnsi="Arial" w:cs="Arial"/>
                <w:sz w:val="20"/>
                <w:szCs w:val="20"/>
              </w:rPr>
            </w:pPr>
            <w:r w:rsidRPr="0087061E">
              <w:rPr>
                <w:rFonts w:ascii="Arial" w:hAnsi="Arial" w:cs="Arial"/>
                <w:sz w:val="20"/>
                <w:szCs w:val="20"/>
              </w:rPr>
              <w:t>с</w:t>
            </w:r>
            <w:r w:rsidR="00523870" w:rsidRPr="0087061E">
              <w:rPr>
                <w:rFonts w:ascii="Arial" w:hAnsi="Arial" w:cs="Arial"/>
                <w:sz w:val="20"/>
                <w:szCs w:val="20"/>
              </w:rPr>
              <w:t>еминарские занятия</w:t>
            </w:r>
          </w:p>
        </w:tc>
        <w:tc>
          <w:tcPr>
            <w:tcW w:w="1236" w:type="dxa"/>
            <w:tcBorders>
              <w:top w:val="single" w:sz="4" w:space="0" w:color="000000"/>
              <w:left w:val="single" w:sz="4" w:space="0" w:color="000000"/>
              <w:bottom w:val="single" w:sz="4" w:space="0" w:color="000000"/>
              <w:right w:val="single" w:sz="4" w:space="0" w:color="000000"/>
            </w:tcBorders>
          </w:tcPr>
          <w:p w14:paraId="1F49312C" w14:textId="543C71C1" w:rsidR="00523870" w:rsidRPr="0087061E" w:rsidRDefault="00523870" w:rsidP="00523870">
            <w:pPr>
              <w:spacing w:after="0" w:line="360" w:lineRule="auto"/>
              <w:jc w:val="center"/>
              <w:rPr>
                <w:rFonts w:ascii="Arial" w:hAnsi="Arial" w:cs="Arial"/>
                <w:sz w:val="20"/>
                <w:szCs w:val="20"/>
              </w:rPr>
            </w:pPr>
            <w:r w:rsidRPr="0087061E">
              <w:rPr>
                <w:rFonts w:ascii="Arial" w:hAnsi="Arial" w:cs="Arial"/>
                <w:sz w:val="20"/>
                <w:szCs w:val="20"/>
              </w:rPr>
              <w:t>2</w:t>
            </w:r>
          </w:p>
        </w:tc>
      </w:tr>
      <w:tr w:rsidR="00523870" w:rsidRPr="0087061E" w14:paraId="12E3440E" w14:textId="77777777" w:rsidTr="00523870">
        <w:trPr>
          <w:trHeight w:val="192"/>
        </w:trPr>
        <w:tc>
          <w:tcPr>
            <w:tcW w:w="8142" w:type="dxa"/>
            <w:tcBorders>
              <w:top w:val="single" w:sz="4" w:space="0" w:color="000000"/>
              <w:left w:val="single" w:sz="4" w:space="0" w:color="000000"/>
              <w:bottom w:val="single" w:sz="4" w:space="0" w:color="000000"/>
              <w:right w:val="single" w:sz="4" w:space="0" w:color="000000"/>
            </w:tcBorders>
          </w:tcPr>
          <w:p w14:paraId="404744C5" w14:textId="0E98ADF8" w:rsidR="00523870" w:rsidRPr="0087061E" w:rsidRDefault="00523870" w:rsidP="00523870">
            <w:pPr>
              <w:spacing w:after="0" w:line="360" w:lineRule="auto"/>
              <w:rPr>
                <w:rFonts w:ascii="Arial" w:hAnsi="Arial" w:cs="Arial"/>
                <w:bCs/>
                <w:sz w:val="20"/>
                <w:szCs w:val="20"/>
              </w:rPr>
            </w:pPr>
            <w:r w:rsidRPr="0087061E">
              <w:rPr>
                <w:rFonts w:ascii="Arial" w:hAnsi="Arial" w:cs="Arial"/>
                <w:bCs/>
                <w:sz w:val="20"/>
                <w:szCs w:val="20"/>
              </w:rPr>
              <w:t>лабораторные занятия</w:t>
            </w:r>
          </w:p>
        </w:tc>
        <w:tc>
          <w:tcPr>
            <w:tcW w:w="1236" w:type="dxa"/>
            <w:tcBorders>
              <w:top w:val="single" w:sz="4" w:space="0" w:color="000000"/>
              <w:left w:val="single" w:sz="4" w:space="0" w:color="000000"/>
              <w:bottom w:val="single" w:sz="4" w:space="0" w:color="000000"/>
              <w:right w:val="single" w:sz="4" w:space="0" w:color="000000"/>
            </w:tcBorders>
          </w:tcPr>
          <w:p w14:paraId="092606E5" w14:textId="1256B779" w:rsidR="00523870" w:rsidRPr="0087061E" w:rsidRDefault="00523870" w:rsidP="00523870">
            <w:pPr>
              <w:spacing w:after="0" w:line="360" w:lineRule="auto"/>
              <w:jc w:val="center"/>
              <w:rPr>
                <w:rFonts w:ascii="Arial" w:hAnsi="Arial" w:cs="Arial"/>
                <w:b/>
                <w:sz w:val="20"/>
                <w:szCs w:val="20"/>
              </w:rPr>
            </w:pPr>
            <w:r w:rsidRPr="0087061E">
              <w:rPr>
                <w:rFonts w:ascii="Arial" w:hAnsi="Arial" w:cs="Arial"/>
                <w:b/>
                <w:sz w:val="20"/>
                <w:szCs w:val="20"/>
              </w:rPr>
              <w:t>-</w:t>
            </w:r>
          </w:p>
        </w:tc>
      </w:tr>
      <w:tr w:rsidR="00523870" w:rsidRPr="0087061E" w14:paraId="784C7FFB" w14:textId="77777777" w:rsidTr="00523870">
        <w:trPr>
          <w:trHeight w:val="221"/>
        </w:trPr>
        <w:tc>
          <w:tcPr>
            <w:tcW w:w="8142" w:type="dxa"/>
            <w:tcBorders>
              <w:top w:val="single" w:sz="4" w:space="0" w:color="000000"/>
              <w:left w:val="single" w:sz="4" w:space="0" w:color="000000"/>
              <w:bottom w:val="single" w:sz="4" w:space="0" w:color="000000"/>
              <w:right w:val="single" w:sz="4" w:space="0" w:color="000000"/>
            </w:tcBorders>
          </w:tcPr>
          <w:p w14:paraId="33B67DCA" w14:textId="5D580A94" w:rsidR="00523870" w:rsidRPr="0087061E" w:rsidRDefault="00523870" w:rsidP="00523870">
            <w:pPr>
              <w:spacing w:after="0" w:line="360" w:lineRule="auto"/>
              <w:rPr>
                <w:rFonts w:ascii="Arial" w:hAnsi="Arial" w:cs="Arial"/>
                <w:sz w:val="20"/>
                <w:szCs w:val="20"/>
              </w:rPr>
            </w:pPr>
            <w:r w:rsidRPr="0087061E">
              <w:rPr>
                <w:rFonts w:ascii="Arial" w:hAnsi="Arial" w:cs="Arial"/>
                <w:sz w:val="20"/>
                <w:szCs w:val="20"/>
              </w:rPr>
              <w:t xml:space="preserve">практические занятия </w:t>
            </w:r>
          </w:p>
        </w:tc>
        <w:tc>
          <w:tcPr>
            <w:tcW w:w="1236" w:type="dxa"/>
            <w:tcBorders>
              <w:top w:val="single" w:sz="4" w:space="0" w:color="000000"/>
              <w:left w:val="single" w:sz="4" w:space="0" w:color="000000"/>
              <w:bottom w:val="single" w:sz="4" w:space="0" w:color="000000"/>
              <w:right w:val="single" w:sz="4" w:space="0" w:color="000000"/>
            </w:tcBorders>
          </w:tcPr>
          <w:p w14:paraId="7B048AC4" w14:textId="4EF14FB3" w:rsidR="00523870" w:rsidRPr="0087061E" w:rsidRDefault="00523870" w:rsidP="00523870">
            <w:pPr>
              <w:spacing w:after="0" w:line="360" w:lineRule="auto"/>
              <w:jc w:val="center"/>
              <w:rPr>
                <w:rFonts w:ascii="Arial" w:hAnsi="Arial" w:cs="Arial"/>
                <w:bCs/>
                <w:sz w:val="20"/>
                <w:szCs w:val="20"/>
              </w:rPr>
            </w:pPr>
            <w:r w:rsidRPr="0087061E">
              <w:rPr>
                <w:rFonts w:ascii="Arial" w:hAnsi="Arial" w:cs="Arial"/>
                <w:bCs/>
                <w:sz w:val="20"/>
                <w:szCs w:val="20"/>
              </w:rPr>
              <w:t>-</w:t>
            </w:r>
          </w:p>
        </w:tc>
      </w:tr>
      <w:tr w:rsidR="00523870" w:rsidRPr="0087061E" w14:paraId="549FC833" w14:textId="77777777" w:rsidTr="00523870">
        <w:trPr>
          <w:trHeight w:val="221"/>
        </w:trPr>
        <w:tc>
          <w:tcPr>
            <w:tcW w:w="8142" w:type="dxa"/>
            <w:tcBorders>
              <w:top w:val="single" w:sz="4" w:space="0" w:color="000000"/>
              <w:left w:val="single" w:sz="4" w:space="0" w:color="000000"/>
              <w:bottom w:val="single" w:sz="4" w:space="0" w:color="000000"/>
              <w:right w:val="single" w:sz="4" w:space="0" w:color="000000"/>
            </w:tcBorders>
          </w:tcPr>
          <w:p w14:paraId="013AE241" w14:textId="1728C82D" w:rsidR="00523870" w:rsidRPr="0087061E" w:rsidRDefault="00523870" w:rsidP="00523870">
            <w:pPr>
              <w:spacing w:after="0" w:line="360" w:lineRule="auto"/>
              <w:rPr>
                <w:rFonts w:ascii="Arial" w:hAnsi="Arial" w:cs="Arial"/>
                <w:sz w:val="20"/>
                <w:szCs w:val="20"/>
              </w:rPr>
            </w:pPr>
            <w:r w:rsidRPr="0087061E">
              <w:rPr>
                <w:rFonts w:ascii="Arial" w:hAnsi="Arial" w:cs="Arial"/>
                <w:sz w:val="20"/>
                <w:szCs w:val="20"/>
              </w:rPr>
              <w:t>курсовая работа (проект)</w:t>
            </w:r>
          </w:p>
        </w:tc>
        <w:tc>
          <w:tcPr>
            <w:tcW w:w="1236" w:type="dxa"/>
            <w:tcBorders>
              <w:top w:val="single" w:sz="4" w:space="0" w:color="000000"/>
              <w:left w:val="single" w:sz="4" w:space="0" w:color="000000"/>
              <w:bottom w:val="single" w:sz="4" w:space="0" w:color="000000"/>
              <w:right w:val="single" w:sz="4" w:space="0" w:color="000000"/>
            </w:tcBorders>
          </w:tcPr>
          <w:p w14:paraId="4B068817" w14:textId="3DD0A15F" w:rsidR="00523870" w:rsidRPr="0087061E" w:rsidRDefault="00523870" w:rsidP="00523870">
            <w:pPr>
              <w:spacing w:after="0" w:line="360" w:lineRule="auto"/>
              <w:jc w:val="center"/>
              <w:rPr>
                <w:rFonts w:ascii="Arial" w:hAnsi="Arial" w:cs="Arial"/>
                <w:bCs/>
                <w:sz w:val="20"/>
                <w:szCs w:val="20"/>
              </w:rPr>
            </w:pPr>
            <w:r w:rsidRPr="0087061E">
              <w:rPr>
                <w:rFonts w:ascii="Arial" w:hAnsi="Arial" w:cs="Arial"/>
                <w:bCs/>
                <w:sz w:val="20"/>
                <w:szCs w:val="20"/>
              </w:rPr>
              <w:t>-</w:t>
            </w:r>
          </w:p>
        </w:tc>
      </w:tr>
      <w:tr w:rsidR="00523870" w:rsidRPr="0087061E" w14:paraId="485BC8F3" w14:textId="77777777" w:rsidTr="00523870">
        <w:trPr>
          <w:trHeight w:val="221"/>
        </w:trPr>
        <w:tc>
          <w:tcPr>
            <w:tcW w:w="8142" w:type="dxa"/>
            <w:tcBorders>
              <w:top w:val="single" w:sz="4" w:space="0" w:color="000000"/>
              <w:left w:val="single" w:sz="4" w:space="0" w:color="000000"/>
              <w:bottom w:val="single" w:sz="4" w:space="0" w:color="000000"/>
              <w:right w:val="single" w:sz="4" w:space="0" w:color="000000"/>
            </w:tcBorders>
          </w:tcPr>
          <w:p w14:paraId="2DBA5946" w14:textId="28D836FF" w:rsidR="00523870" w:rsidRPr="0087061E" w:rsidRDefault="00523870" w:rsidP="00523870">
            <w:pPr>
              <w:spacing w:after="0" w:line="360" w:lineRule="auto"/>
              <w:rPr>
                <w:rFonts w:ascii="Arial" w:hAnsi="Arial" w:cs="Arial"/>
                <w:sz w:val="20"/>
                <w:szCs w:val="20"/>
              </w:rPr>
            </w:pPr>
            <w:r w:rsidRPr="0087061E">
              <w:rPr>
                <w:rFonts w:ascii="Arial" w:hAnsi="Arial" w:cs="Arial"/>
                <w:sz w:val="20"/>
                <w:szCs w:val="20"/>
              </w:rPr>
              <w:t>самостоятельная работа</w:t>
            </w:r>
          </w:p>
        </w:tc>
        <w:tc>
          <w:tcPr>
            <w:tcW w:w="1236" w:type="dxa"/>
            <w:tcBorders>
              <w:top w:val="single" w:sz="4" w:space="0" w:color="000000"/>
              <w:left w:val="single" w:sz="4" w:space="0" w:color="000000"/>
              <w:bottom w:val="single" w:sz="4" w:space="0" w:color="000000"/>
              <w:right w:val="single" w:sz="4" w:space="0" w:color="000000"/>
            </w:tcBorders>
          </w:tcPr>
          <w:p w14:paraId="60FF9749" w14:textId="08286B0C" w:rsidR="00523870" w:rsidRPr="0087061E" w:rsidRDefault="00523870" w:rsidP="00523870">
            <w:pPr>
              <w:spacing w:after="0" w:line="360" w:lineRule="auto"/>
              <w:jc w:val="center"/>
              <w:rPr>
                <w:rFonts w:ascii="Arial" w:hAnsi="Arial" w:cs="Arial"/>
                <w:bCs/>
                <w:sz w:val="20"/>
                <w:szCs w:val="20"/>
              </w:rPr>
            </w:pPr>
            <w:r w:rsidRPr="0087061E">
              <w:rPr>
                <w:rFonts w:ascii="Arial" w:hAnsi="Arial" w:cs="Arial"/>
                <w:bCs/>
                <w:sz w:val="20"/>
                <w:szCs w:val="20"/>
              </w:rPr>
              <w:t>-</w:t>
            </w:r>
          </w:p>
        </w:tc>
      </w:tr>
      <w:tr w:rsidR="00523870" w:rsidRPr="0087061E" w14:paraId="331C5AED" w14:textId="77777777" w:rsidTr="00523870">
        <w:trPr>
          <w:trHeight w:val="221"/>
        </w:trPr>
        <w:tc>
          <w:tcPr>
            <w:tcW w:w="8142" w:type="dxa"/>
            <w:tcBorders>
              <w:top w:val="single" w:sz="4" w:space="0" w:color="000000"/>
              <w:left w:val="single" w:sz="4" w:space="0" w:color="000000"/>
              <w:bottom w:val="single" w:sz="4" w:space="0" w:color="000000"/>
              <w:right w:val="single" w:sz="4" w:space="0" w:color="000000"/>
            </w:tcBorders>
          </w:tcPr>
          <w:p w14:paraId="40607FAA" w14:textId="7A6C3FCF" w:rsidR="00523870" w:rsidRPr="0087061E" w:rsidRDefault="00523870" w:rsidP="00523870">
            <w:pPr>
              <w:spacing w:after="0" w:line="360" w:lineRule="auto"/>
              <w:rPr>
                <w:rFonts w:ascii="Arial" w:hAnsi="Arial" w:cs="Arial"/>
                <w:sz w:val="20"/>
                <w:szCs w:val="20"/>
              </w:rPr>
            </w:pPr>
            <w:r w:rsidRPr="0087061E">
              <w:rPr>
                <w:rFonts w:ascii="Arial" w:hAnsi="Arial" w:cs="Arial"/>
                <w:sz w:val="20"/>
                <w:szCs w:val="20"/>
              </w:rPr>
              <w:t>консультации</w:t>
            </w:r>
          </w:p>
        </w:tc>
        <w:tc>
          <w:tcPr>
            <w:tcW w:w="1236" w:type="dxa"/>
            <w:tcBorders>
              <w:top w:val="single" w:sz="4" w:space="0" w:color="000000"/>
              <w:left w:val="single" w:sz="4" w:space="0" w:color="000000"/>
              <w:bottom w:val="single" w:sz="4" w:space="0" w:color="000000"/>
              <w:right w:val="single" w:sz="4" w:space="0" w:color="000000"/>
            </w:tcBorders>
          </w:tcPr>
          <w:p w14:paraId="510E77F2" w14:textId="25D8E6FB" w:rsidR="00523870" w:rsidRPr="0087061E" w:rsidRDefault="00523870" w:rsidP="00523870">
            <w:pPr>
              <w:spacing w:after="0" w:line="360" w:lineRule="auto"/>
              <w:jc w:val="center"/>
              <w:rPr>
                <w:rFonts w:ascii="Arial" w:hAnsi="Arial" w:cs="Arial"/>
                <w:bCs/>
                <w:sz w:val="20"/>
                <w:szCs w:val="20"/>
              </w:rPr>
            </w:pPr>
            <w:r w:rsidRPr="0087061E">
              <w:rPr>
                <w:rFonts w:ascii="Arial" w:hAnsi="Arial" w:cs="Arial"/>
                <w:bCs/>
                <w:sz w:val="20"/>
                <w:szCs w:val="20"/>
              </w:rPr>
              <w:t>2</w:t>
            </w:r>
          </w:p>
        </w:tc>
      </w:tr>
      <w:tr w:rsidR="00EF5F46" w:rsidRPr="0087061E" w14:paraId="2D7F9D88" w14:textId="77777777" w:rsidTr="00523870">
        <w:trPr>
          <w:trHeight w:val="221"/>
        </w:trPr>
        <w:tc>
          <w:tcPr>
            <w:tcW w:w="8142" w:type="dxa"/>
            <w:tcBorders>
              <w:top w:val="single" w:sz="4" w:space="0" w:color="000000"/>
              <w:left w:val="single" w:sz="4" w:space="0" w:color="000000"/>
              <w:bottom w:val="single" w:sz="4" w:space="0" w:color="000000"/>
              <w:right w:val="single" w:sz="4" w:space="0" w:color="000000"/>
            </w:tcBorders>
          </w:tcPr>
          <w:p w14:paraId="3CEDBC4D" w14:textId="7B14FB84" w:rsidR="00EF5F46" w:rsidRPr="0087061E" w:rsidRDefault="00EF5F46" w:rsidP="00523870">
            <w:pPr>
              <w:spacing w:after="0" w:line="360" w:lineRule="auto"/>
              <w:rPr>
                <w:rFonts w:ascii="Arial" w:hAnsi="Arial" w:cs="Arial"/>
                <w:sz w:val="20"/>
                <w:szCs w:val="20"/>
              </w:rPr>
            </w:pPr>
            <w:r w:rsidRPr="00EF5F46">
              <w:rPr>
                <w:rFonts w:ascii="Arial" w:hAnsi="Arial" w:cs="Arial"/>
                <w:b/>
                <w:sz w:val="20"/>
                <w:szCs w:val="20"/>
              </w:rPr>
              <w:t xml:space="preserve">Промежуточная аттестация в виде дифференцированного зачета                          </w:t>
            </w:r>
          </w:p>
        </w:tc>
        <w:tc>
          <w:tcPr>
            <w:tcW w:w="1236" w:type="dxa"/>
            <w:tcBorders>
              <w:top w:val="single" w:sz="4" w:space="0" w:color="000000"/>
              <w:left w:val="single" w:sz="4" w:space="0" w:color="000000"/>
              <w:bottom w:val="single" w:sz="4" w:space="0" w:color="000000"/>
              <w:right w:val="single" w:sz="4" w:space="0" w:color="000000"/>
            </w:tcBorders>
          </w:tcPr>
          <w:p w14:paraId="075D9DE9" w14:textId="502A245F" w:rsidR="00EF5F46" w:rsidRPr="0087061E" w:rsidRDefault="00EF5F46" w:rsidP="00523870">
            <w:pPr>
              <w:spacing w:after="0" w:line="360" w:lineRule="auto"/>
              <w:jc w:val="center"/>
              <w:rPr>
                <w:rFonts w:ascii="Arial" w:hAnsi="Arial" w:cs="Arial"/>
                <w:bCs/>
                <w:sz w:val="20"/>
                <w:szCs w:val="20"/>
              </w:rPr>
            </w:pPr>
            <w:r>
              <w:rPr>
                <w:rFonts w:ascii="Arial" w:hAnsi="Arial" w:cs="Arial"/>
                <w:bCs/>
                <w:sz w:val="20"/>
                <w:szCs w:val="20"/>
              </w:rPr>
              <w:t>1</w:t>
            </w:r>
          </w:p>
        </w:tc>
      </w:tr>
    </w:tbl>
    <w:p w14:paraId="463B470F" w14:textId="77777777" w:rsidR="0088663D" w:rsidRPr="00DD1A84" w:rsidRDefault="0088663D" w:rsidP="00C94BB1">
      <w:pPr>
        <w:spacing w:after="0" w:line="240" w:lineRule="auto"/>
        <w:rPr>
          <w:rFonts w:ascii="Arial" w:hAnsi="Arial" w:cs="Arial"/>
          <w:sz w:val="24"/>
          <w:szCs w:val="24"/>
        </w:rPr>
      </w:pPr>
    </w:p>
    <w:p w14:paraId="6B21F73E" w14:textId="77777777" w:rsidR="0026769A" w:rsidRPr="00DD1A84" w:rsidRDefault="0026769A" w:rsidP="00C94BB1">
      <w:pPr>
        <w:spacing w:after="0" w:line="240" w:lineRule="auto"/>
        <w:rPr>
          <w:rFonts w:ascii="Arial" w:hAnsi="Arial" w:cs="Arial"/>
          <w:sz w:val="24"/>
          <w:szCs w:val="24"/>
        </w:rPr>
      </w:pPr>
    </w:p>
    <w:p w14:paraId="1116FBD7" w14:textId="77777777" w:rsidR="0026769A" w:rsidRPr="00DD1A84" w:rsidRDefault="0026769A" w:rsidP="00C94BB1">
      <w:pPr>
        <w:spacing w:after="0" w:line="240" w:lineRule="auto"/>
        <w:rPr>
          <w:rFonts w:ascii="Arial" w:hAnsi="Arial" w:cs="Arial"/>
          <w:sz w:val="24"/>
          <w:szCs w:val="24"/>
        </w:rPr>
      </w:pPr>
    </w:p>
    <w:p w14:paraId="4B9CA437" w14:textId="0EC74CCE" w:rsidR="00AD5426" w:rsidRDefault="00AD5426" w:rsidP="00C9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01"/>
        </w:tabs>
        <w:spacing w:after="0" w:line="240" w:lineRule="auto"/>
        <w:jc w:val="center"/>
        <w:rPr>
          <w:rFonts w:ascii="Arial" w:hAnsi="Arial" w:cs="Arial"/>
          <w:b/>
          <w:caps/>
          <w:sz w:val="24"/>
          <w:szCs w:val="24"/>
        </w:rPr>
        <w:sectPr w:rsidR="00AD5426" w:rsidSect="00731972">
          <w:footerReference w:type="default" r:id="rId10"/>
          <w:pgSz w:w="11906" w:h="16838"/>
          <w:pgMar w:top="1134" w:right="991" w:bottom="1701" w:left="1276" w:header="709" w:footer="709" w:gutter="0"/>
          <w:pgNumType w:start="4"/>
          <w:cols w:space="708"/>
          <w:docGrid w:linePitch="360"/>
        </w:sectPr>
      </w:pPr>
    </w:p>
    <w:p w14:paraId="740B150B" w14:textId="71397241" w:rsidR="000707D7" w:rsidRPr="005922FD" w:rsidRDefault="0026769A" w:rsidP="00065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01"/>
        </w:tabs>
        <w:spacing w:after="0" w:line="240" w:lineRule="auto"/>
        <w:ind w:left="993"/>
        <w:rPr>
          <w:rFonts w:ascii="Arial" w:hAnsi="Arial" w:cs="Arial"/>
          <w:b/>
          <w:szCs w:val="24"/>
        </w:rPr>
      </w:pPr>
      <w:r w:rsidRPr="00523870">
        <w:rPr>
          <w:rFonts w:ascii="Arial" w:hAnsi="Arial" w:cs="Arial"/>
          <w:b/>
          <w:caps/>
          <w:szCs w:val="24"/>
        </w:rPr>
        <w:lastRenderedPageBreak/>
        <w:t>2.2. Т</w:t>
      </w:r>
      <w:r w:rsidRPr="00523870">
        <w:rPr>
          <w:rFonts w:ascii="Arial" w:hAnsi="Arial" w:cs="Arial"/>
          <w:b/>
          <w:szCs w:val="24"/>
        </w:rPr>
        <w:t>ематический план и содержание учебной дисц</w:t>
      </w:r>
      <w:r w:rsidR="006329B0" w:rsidRPr="00523870">
        <w:rPr>
          <w:rFonts w:ascii="Arial" w:hAnsi="Arial" w:cs="Arial"/>
          <w:b/>
          <w:szCs w:val="24"/>
        </w:rPr>
        <w:t>иплины</w:t>
      </w:r>
      <w:r w:rsidR="0006513F" w:rsidRPr="0006513F">
        <w:t xml:space="preserve"> </w:t>
      </w:r>
      <w:r w:rsidR="0006513F" w:rsidRPr="0006513F">
        <w:rPr>
          <w:rFonts w:ascii="Arial" w:hAnsi="Arial" w:cs="Arial"/>
          <w:b/>
          <w:szCs w:val="24"/>
        </w:rPr>
        <w:t>ОП.08 Экологические основы природопользования</w:t>
      </w:r>
    </w:p>
    <w:tbl>
      <w:tblPr>
        <w:tblpPr w:leftFromText="180" w:rightFromText="180" w:vertAnchor="text" w:horzAnchor="margin" w:tblpX="-181" w:tblpY="138"/>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8789"/>
        <w:gridCol w:w="1701"/>
        <w:gridCol w:w="1843"/>
      </w:tblGrid>
      <w:tr w:rsidR="004F0ABF" w:rsidRPr="004B3AE4" w14:paraId="449457BE" w14:textId="77777777" w:rsidTr="0006513F">
        <w:trPr>
          <w:trHeight w:val="416"/>
        </w:trPr>
        <w:tc>
          <w:tcPr>
            <w:tcW w:w="2376" w:type="dxa"/>
            <w:vAlign w:val="center"/>
          </w:tcPr>
          <w:p w14:paraId="683331EB" w14:textId="77777777" w:rsidR="003E63D0" w:rsidRPr="004B3AE4" w:rsidRDefault="003E63D0" w:rsidP="00065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4B3AE4">
              <w:rPr>
                <w:rFonts w:ascii="Arial" w:hAnsi="Arial" w:cs="Arial"/>
                <w:b/>
                <w:bCs/>
                <w:sz w:val="20"/>
                <w:szCs w:val="20"/>
              </w:rPr>
              <w:t>Наименование разделов и тем</w:t>
            </w:r>
          </w:p>
        </w:tc>
        <w:tc>
          <w:tcPr>
            <w:tcW w:w="8789" w:type="dxa"/>
            <w:vAlign w:val="center"/>
          </w:tcPr>
          <w:p w14:paraId="0F0EE602" w14:textId="0921F9E2" w:rsidR="003E63D0" w:rsidRPr="004B3AE4" w:rsidRDefault="008B2CEA" w:rsidP="00065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5E739C">
              <w:rPr>
                <w:rFonts w:ascii="Arial" w:hAnsi="Arial" w:cs="Arial"/>
                <w:b/>
                <w:bCs/>
                <w:sz w:val="20"/>
                <w:szCs w:val="20"/>
              </w:rPr>
              <w:t>Содержание учебного материала и формы организации деятельности обучающихся</w:t>
            </w:r>
          </w:p>
        </w:tc>
        <w:tc>
          <w:tcPr>
            <w:tcW w:w="1701" w:type="dxa"/>
            <w:vAlign w:val="center"/>
          </w:tcPr>
          <w:p w14:paraId="137F3B39" w14:textId="08030309" w:rsidR="00523870" w:rsidRDefault="003E63D0" w:rsidP="00065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4B3AE4">
              <w:rPr>
                <w:rFonts w:ascii="Arial" w:hAnsi="Arial" w:cs="Arial"/>
                <w:b/>
                <w:bCs/>
                <w:sz w:val="20"/>
                <w:szCs w:val="20"/>
              </w:rPr>
              <w:t>Объем</w:t>
            </w:r>
          </w:p>
          <w:p w14:paraId="499A81D7" w14:textId="130FBDD2" w:rsidR="003E63D0" w:rsidRPr="004B3AE4" w:rsidRDefault="003E63D0" w:rsidP="00065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4B3AE4">
              <w:rPr>
                <w:rFonts w:ascii="Arial" w:hAnsi="Arial" w:cs="Arial"/>
                <w:b/>
                <w:bCs/>
                <w:sz w:val="20"/>
                <w:szCs w:val="20"/>
              </w:rPr>
              <w:t>часов</w:t>
            </w:r>
          </w:p>
        </w:tc>
        <w:tc>
          <w:tcPr>
            <w:tcW w:w="1843" w:type="dxa"/>
            <w:shd w:val="clear" w:color="auto" w:fill="auto"/>
            <w:vAlign w:val="center"/>
          </w:tcPr>
          <w:p w14:paraId="4773E7E7" w14:textId="3C8BE74E" w:rsidR="003E63D0" w:rsidRPr="004B3AE4" w:rsidRDefault="003F497B" w:rsidP="00065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4B3AE4">
              <w:rPr>
                <w:rFonts w:ascii="Arial" w:hAnsi="Arial" w:cs="Arial"/>
                <w:b/>
                <w:bCs/>
                <w:sz w:val="20"/>
                <w:szCs w:val="20"/>
              </w:rPr>
              <w:t>Коды усвоения, формированию которых способствует элемент программы</w:t>
            </w:r>
          </w:p>
        </w:tc>
      </w:tr>
      <w:tr w:rsidR="004F0ABF" w:rsidRPr="004B3AE4" w14:paraId="22656F5D" w14:textId="77777777" w:rsidTr="0006513F">
        <w:tc>
          <w:tcPr>
            <w:tcW w:w="2376" w:type="dxa"/>
          </w:tcPr>
          <w:p w14:paraId="09F6F12A" w14:textId="77777777" w:rsidR="003E63D0" w:rsidRPr="004B3AE4" w:rsidRDefault="003E63D0"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4B3AE4">
              <w:rPr>
                <w:rFonts w:ascii="Arial" w:hAnsi="Arial" w:cs="Arial"/>
                <w:bCs/>
                <w:sz w:val="20"/>
                <w:szCs w:val="20"/>
              </w:rPr>
              <w:t>1</w:t>
            </w:r>
          </w:p>
        </w:tc>
        <w:tc>
          <w:tcPr>
            <w:tcW w:w="8789" w:type="dxa"/>
          </w:tcPr>
          <w:p w14:paraId="618E8344" w14:textId="77777777" w:rsidR="003E63D0" w:rsidRPr="004B3AE4" w:rsidRDefault="003E63D0"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4B3AE4">
              <w:rPr>
                <w:rFonts w:ascii="Arial" w:hAnsi="Arial" w:cs="Arial"/>
                <w:bCs/>
                <w:sz w:val="20"/>
                <w:szCs w:val="20"/>
              </w:rPr>
              <w:t>2</w:t>
            </w:r>
          </w:p>
        </w:tc>
        <w:tc>
          <w:tcPr>
            <w:tcW w:w="1701" w:type="dxa"/>
          </w:tcPr>
          <w:p w14:paraId="334EAB95" w14:textId="77777777" w:rsidR="003E63D0" w:rsidRPr="004B3AE4" w:rsidRDefault="003E63D0"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4B3AE4">
              <w:rPr>
                <w:rFonts w:ascii="Arial" w:hAnsi="Arial" w:cs="Arial"/>
                <w:bCs/>
                <w:sz w:val="20"/>
                <w:szCs w:val="20"/>
              </w:rPr>
              <w:t>3</w:t>
            </w:r>
          </w:p>
        </w:tc>
        <w:tc>
          <w:tcPr>
            <w:tcW w:w="1843" w:type="dxa"/>
            <w:shd w:val="clear" w:color="auto" w:fill="auto"/>
          </w:tcPr>
          <w:p w14:paraId="6C1951D6" w14:textId="77777777" w:rsidR="003E63D0" w:rsidRPr="004B3AE4" w:rsidRDefault="003E63D0"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4B3AE4">
              <w:rPr>
                <w:rFonts w:ascii="Arial" w:hAnsi="Arial" w:cs="Arial"/>
                <w:bCs/>
                <w:sz w:val="20"/>
                <w:szCs w:val="20"/>
              </w:rPr>
              <w:t>4</w:t>
            </w:r>
          </w:p>
        </w:tc>
      </w:tr>
      <w:tr w:rsidR="00D74CF4" w:rsidRPr="004B3AE4" w14:paraId="0943D500" w14:textId="77777777" w:rsidTr="0006513F">
        <w:tc>
          <w:tcPr>
            <w:tcW w:w="2376" w:type="dxa"/>
            <w:shd w:val="clear" w:color="auto" w:fill="D9D9D9" w:themeFill="background1" w:themeFillShade="D9"/>
          </w:tcPr>
          <w:p w14:paraId="1AF9302C" w14:textId="77777777" w:rsidR="00D74CF4" w:rsidRPr="004B3AE4" w:rsidRDefault="00D74CF4"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c>
          <w:tcPr>
            <w:tcW w:w="8789" w:type="dxa"/>
            <w:shd w:val="clear" w:color="auto" w:fill="D9D9D9" w:themeFill="background1" w:themeFillShade="D9"/>
          </w:tcPr>
          <w:p w14:paraId="2523A683" w14:textId="77777777" w:rsidR="0006513F" w:rsidRDefault="0006513F"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p>
          <w:p w14:paraId="18F73DD5" w14:textId="77777777" w:rsidR="00D74CF4" w:rsidRDefault="0006513F"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Pr>
                <w:rFonts w:ascii="Arial" w:hAnsi="Arial" w:cs="Arial"/>
                <w:b/>
                <w:bCs/>
                <w:sz w:val="20"/>
                <w:szCs w:val="20"/>
              </w:rPr>
              <w:t>4</w:t>
            </w:r>
            <w:r w:rsidR="00D74CF4" w:rsidRPr="00D74CF4">
              <w:rPr>
                <w:rFonts w:ascii="Arial" w:hAnsi="Arial" w:cs="Arial"/>
                <w:b/>
                <w:bCs/>
                <w:sz w:val="20"/>
                <w:szCs w:val="20"/>
              </w:rPr>
              <w:t xml:space="preserve"> семестр</w:t>
            </w:r>
          </w:p>
          <w:p w14:paraId="64B9D90E" w14:textId="1EF605CD" w:rsidR="0006513F" w:rsidRPr="00D74CF4" w:rsidRDefault="0006513F"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p>
        </w:tc>
        <w:tc>
          <w:tcPr>
            <w:tcW w:w="1701" w:type="dxa"/>
            <w:shd w:val="clear" w:color="auto" w:fill="D9D9D9" w:themeFill="background1" w:themeFillShade="D9"/>
          </w:tcPr>
          <w:p w14:paraId="48C8DC75" w14:textId="3EE02C95" w:rsidR="00D74CF4" w:rsidRPr="00D74CF4" w:rsidRDefault="0087061E" w:rsidP="00592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Pr>
                <w:rFonts w:ascii="Arial" w:hAnsi="Arial" w:cs="Arial"/>
                <w:b/>
                <w:bCs/>
                <w:sz w:val="20"/>
                <w:szCs w:val="20"/>
              </w:rPr>
              <w:t>Л-32 ч., СЗ-2 ч., К-2 ч.</w:t>
            </w:r>
          </w:p>
        </w:tc>
        <w:tc>
          <w:tcPr>
            <w:tcW w:w="1843" w:type="dxa"/>
            <w:shd w:val="clear" w:color="auto" w:fill="D9D9D9" w:themeFill="background1" w:themeFillShade="D9"/>
          </w:tcPr>
          <w:p w14:paraId="5CBE3D55" w14:textId="77777777" w:rsidR="00D74CF4" w:rsidRPr="004B3AE4" w:rsidRDefault="00D74CF4"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r w:rsidR="003E63D0" w:rsidRPr="004B3AE4" w14:paraId="77978D4A" w14:textId="77777777" w:rsidTr="0006513F">
        <w:trPr>
          <w:trHeight w:val="169"/>
        </w:trPr>
        <w:tc>
          <w:tcPr>
            <w:tcW w:w="2376" w:type="dxa"/>
            <w:vMerge w:val="restart"/>
          </w:tcPr>
          <w:p w14:paraId="6ADCCE7B" w14:textId="77777777" w:rsidR="005922FD" w:rsidRDefault="003E63D0"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r w:rsidRPr="004B3AE4">
              <w:rPr>
                <w:rFonts w:ascii="Arial" w:hAnsi="Arial" w:cs="Arial"/>
                <w:b/>
                <w:bCs/>
                <w:sz w:val="20"/>
                <w:szCs w:val="20"/>
              </w:rPr>
              <w:t>Тема 1.</w:t>
            </w:r>
          </w:p>
          <w:p w14:paraId="2C92ADE0" w14:textId="5AC2892A" w:rsidR="003E63D0" w:rsidRPr="004B3AE4" w:rsidRDefault="003B3686"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r>
              <w:rPr>
                <w:rFonts w:ascii="Arial" w:hAnsi="Arial" w:cs="Arial"/>
                <w:b/>
                <w:bCs/>
                <w:sz w:val="20"/>
                <w:szCs w:val="20"/>
              </w:rPr>
              <w:t>Введение</w:t>
            </w:r>
            <w:r w:rsidR="00375252" w:rsidRPr="004B3AE4">
              <w:rPr>
                <w:rFonts w:ascii="Arial" w:hAnsi="Arial" w:cs="Arial"/>
                <w:b/>
                <w:bCs/>
                <w:sz w:val="20"/>
                <w:szCs w:val="20"/>
              </w:rPr>
              <w:t xml:space="preserve"> </w:t>
            </w:r>
          </w:p>
          <w:p w14:paraId="122530A9" w14:textId="1CFD840F" w:rsidR="003E63D0" w:rsidRPr="004B3AE4" w:rsidRDefault="003E63D0"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p>
        </w:tc>
        <w:tc>
          <w:tcPr>
            <w:tcW w:w="8789" w:type="dxa"/>
          </w:tcPr>
          <w:p w14:paraId="37C88568" w14:textId="53E99943" w:rsidR="003E63D0" w:rsidRPr="004B3AE4" w:rsidRDefault="00A67D32" w:rsidP="00D74CF4">
            <w:pPr>
              <w:spacing w:after="0" w:line="240" w:lineRule="auto"/>
              <w:jc w:val="both"/>
              <w:rPr>
                <w:rFonts w:ascii="Arial" w:hAnsi="Arial" w:cs="Arial"/>
                <w:b/>
                <w:sz w:val="20"/>
                <w:szCs w:val="20"/>
              </w:rPr>
            </w:pPr>
            <w:r w:rsidRPr="00A749FD">
              <w:rPr>
                <w:b/>
              </w:rPr>
              <w:t>Содержание</w:t>
            </w:r>
            <w:r w:rsidRPr="00A749FD">
              <w:rPr>
                <w:b/>
                <w:spacing w:val="-6"/>
              </w:rPr>
              <w:t xml:space="preserve"> </w:t>
            </w:r>
            <w:r w:rsidRPr="00A749FD">
              <w:rPr>
                <w:b/>
              </w:rPr>
              <w:t>учебного</w:t>
            </w:r>
            <w:r w:rsidRPr="00A749FD">
              <w:rPr>
                <w:b/>
                <w:spacing w:val="-7"/>
              </w:rPr>
              <w:t xml:space="preserve"> </w:t>
            </w:r>
            <w:r w:rsidRPr="00A749FD">
              <w:rPr>
                <w:b/>
              </w:rPr>
              <w:t>материала</w:t>
            </w:r>
          </w:p>
        </w:tc>
        <w:tc>
          <w:tcPr>
            <w:tcW w:w="1701" w:type="dxa"/>
            <w:vMerge w:val="restart"/>
          </w:tcPr>
          <w:p w14:paraId="22B2C199" w14:textId="77777777" w:rsidR="003E63D0" w:rsidRPr="004B3AE4" w:rsidRDefault="003E63D0"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4B3AE4">
              <w:rPr>
                <w:rFonts w:ascii="Arial" w:hAnsi="Arial" w:cs="Arial"/>
                <w:b/>
                <w:bCs/>
                <w:sz w:val="20"/>
                <w:szCs w:val="20"/>
              </w:rPr>
              <w:t>2</w:t>
            </w:r>
          </w:p>
        </w:tc>
        <w:tc>
          <w:tcPr>
            <w:tcW w:w="1843" w:type="dxa"/>
            <w:vMerge w:val="restart"/>
            <w:shd w:val="clear" w:color="auto" w:fill="auto"/>
          </w:tcPr>
          <w:p w14:paraId="0C88E967" w14:textId="77777777" w:rsidR="00A67D32" w:rsidRDefault="00A67D32" w:rsidP="00F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Pr>
                <w:rFonts w:ascii="Arial" w:hAnsi="Arial" w:cs="Arial"/>
                <w:b/>
                <w:bCs/>
                <w:sz w:val="20"/>
                <w:szCs w:val="20"/>
              </w:rPr>
              <w:t xml:space="preserve">У 1-5; З 1-3; </w:t>
            </w:r>
          </w:p>
          <w:p w14:paraId="3EB9C3C1" w14:textId="61D391B0" w:rsidR="004E0193" w:rsidRPr="008B2CEA" w:rsidRDefault="00A67D32" w:rsidP="00F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Pr>
                <w:rFonts w:ascii="Arial" w:hAnsi="Arial" w:cs="Arial"/>
                <w:b/>
                <w:bCs/>
                <w:sz w:val="20"/>
                <w:szCs w:val="20"/>
              </w:rPr>
              <w:t>ЦО 6, 32, 34</w:t>
            </w:r>
          </w:p>
        </w:tc>
      </w:tr>
      <w:tr w:rsidR="003F497B" w:rsidRPr="004B3AE4" w14:paraId="10535F61" w14:textId="77777777" w:rsidTr="0006513F">
        <w:trPr>
          <w:trHeight w:val="519"/>
        </w:trPr>
        <w:tc>
          <w:tcPr>
            <w:tcW w:w="2376" w:type="dxa"/>
            <w:vMerge/>
          </w:tcPr>
          <w:p w14:paraId="0C144958" w14:textId="77777777" w:rsidR="003F497B" w:rsidRPr="004B3AE4" w:rsidRDefault="003F497B"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p>
        </w:tc>
        <w:tc>
          <w:tcPr>
            <w:tcW w:w="8789" w:type="dxa"/>
          </w:tcPr>
          <w:p w14:paraId="3A9351DC" w14:textId="521B2144" w:rsidR="003F497B" w:rsidRPr="00332ACC" w:rsidRDefault="003F497B" w:rsidP="00D74CF4">
            <w:pPr>
              <w:spacing w:after="0" w:line="240" w:lineRule="auto"/>
              <w:jc w:val="both"/>
              <w:rPr>
                <w:rFonts w:ascii="Arial" w:hAnsi="Arial" w:cs="Arial"/>
                <w:sz w:val="20"/>
                <w:szCs w:val="20"/>
              </w:rPr>
            </w:pPr>
            <w:r w:rsidRPr="00332ACC">
              <w:rPr>
                <w:rFonts w:ascii="Arial" w:hAnsi="Arial" w:cs="Arial"/>
                <w:sz w:val="20"/>
                <w:szCs w:val="20"/>
              </w:rPr>
              <w:t>Предмет, цели и задачи дисциплины «Экологические основы природопользования». Основные понятия, термины и структура учебной дисциплины</w:t>
            </w:r>
          </w:p>
        </w:tc>
        <w:tc>
          <w:tcPr>
            <w:tcW w:w="1701" w:type="dxa"/>
            <w:vMerge/>
          </w:tcPr>
          <w:p w14:paraId="40B833AC" w14:textId="77777777" w:rsidR="003F497B" w:rsidRPr="004B3AE4" w:rsidRDefault="003F497B"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p>
        </w:tc>
        <w:tc>
          <w:tcPr>
            <w:tcW w:w="1843" w:type="dxa"/>
            <w:vMerge/>
            <w:shd w:val="clear" w:color="auto" w:fill="auto"/>
          </w:tcPr>
          <w:p w14:paraId="75A32F1D" w14:textId="77777777" w:rsidR="003F497B" w:rsidRPr="008B2CEA" w:rsidRDefault="003F497B"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p>
        </w:tc>
      </w:tr>
      <w:tr w:rsidR="00A67D32" w:rsidRPr="004B3AE4" w14:paraId="376F2C4B" w14:textId="77777777" w:rsidTr="0006513F">
        <w:trPr>
          <w:trHeight w:val="114"/>
        </w:trPr>
        <w:tc>
          <w:tcPr>
            <w:tcW w:w="2376" w:type="dxa"/>
            <w:vMerge w:val="restart"/>
          </w:tcPr>
          <w:p w14:paraId="25F5391B" w14:textId="6D1513C3"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r w:rsidRPr="004B3AE4">
              <w:rPr>
                <w:rFonts w:ascii="Arial" w:hAnsi="Arial" w:cs="Arial"/>
                <w:b/>
                <w:bCs/>
                <w:sz w:val="20"/>
                <w:szCs w:val="20"/>
              </w:rPr>
              <w:t>Тема 2. Природоохранный потенциал</w:t>
            </w:r>
          </w:p>
          <w:p w14:paraId="12A9749D" w14:textId="011ADE29"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p>
        </w:tc>
        <w:tc>
          <w:tcPr>
            <w:tcW w:w="8789" w:type="dxa"/>
          </w:tcPr>
          <w:p w14:paraId="09EB7080" w14:textId="3C42C327" w:rsidR="00A67D32" w:rsidRPr="00332ACC" w:rsidRDefault="00A67D32" w:rsidP="00D74CF4">
            <w:pPr>
              <w:spacing w:after="0" w:line="240" w:lineRule="auto"/>
              <w:rPr>
                <w:rFonts w:ascii="Arial" w:hAnsi="Arial" w:cs="Arial"/>
                <w:b/>
                <w:sz w:val="20"/>
                <w:szCs w:val="20"/>
              </w:rPr>
            </w:pPr>
            <w:r w:rsidRPr="00A749FD">
              <w:rPr>
                <w:b/>
              </w:rPr>
              <w:t>Содержание</w:t>
            </w:r>
            <w:r w:rsidRPr="00A749FD">
              <w:rPr>
                <w:b/>
                <w:spacing w:val="-6"/>
              </w:rPr>
              <w:t xml:space="preserve"> </w:t>
            </w:r>
            <w:r w:rsidRPr="00A749FD">
              <w:rPr>
                <w:b/>
              </w:rPr>
              <w:t>учебного</w:t>
            </w:r>
            <w:r w:rsidRPr="00A749FD">
              <w:rPr>
                <w:b/>
                <w:spacing w:val="-7"/>
              </w:rPr>
              <w:t xml:space="preserve"> </w:t>
            </w:r>
            <w:r w:rsidRPr="00A749FD">
              <w:rPr>
                <w:b/>
              </w:rPr>
              <w:t>материала</w:t>
            </w:r>
          </w:p>
        </w:tc>
        <w:tc>
          <w:tcPr>
            <w:tcW w:w="1701" w:type="dxa"/>
            <w:vMerge w:val="restart"/>
          </w:tcPr>
          <w:p w14:paraId="284785BA"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4B3AE4">
              <w:rPr>
                <w:rFonts w:ascii="Arial" w:hAnsi="Arial" w:cs="Arial"/>
                <w:b/>
                <w:bCs/>
                <w:sz w:val="20"/>
                <w:szCs w:val="20"/>
              </w:rPr>
              <w:t>2</w:t>
            </w:r>
          </w:p>
        </w:tc>
        <w:tc>
          <w:tcPr>
            <w:tcW w:w="1843" w:type="dxa"/>
            <w:vMerge w:val="restart"/>
            <w:shd w:val="clear" w:color="auto" w:fill="auto"/>
          </w:tcPr>
          <w:p w14:paraId="1AEC0988" w14:textId="77777777" w:rsidR="00A67D32" w:rsidRDefault="00A67D32" w:rsidP="00A67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Pr>
                <w:rFonts w:ascii="Arial" w:hAnsi="Arial" w:cs="Arial"/>
                <w:b/>
                <w:bCs/>
                <w:sz w:val="20"/>
                <w:szCs w:val="20"/>
              </w:rPr>
              <w:t xml:space="preserve">У 1-5; З 1-3; </w:t>
            </w:r>
          </w:p>
          <w:p w14:paraId="2A591B0B" w14:textId="6C366186" w:rsidR="00A67D32" w:rsidRPr="008B2CEA" w:rsidRDefault="00A67D32" w:rsidP="00A67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Pr>
                <w:rFonts w:ascii="Arial" w:hAnsi="Arial" w:cs="Arial"/>
                <w:b/>
                <w:bCs/>
                <w:sz w:val="20"/>
                <w:szCs w:val="20"/>
              </w:rPr>
              <w:t>ЦО 6, 32, 34</w:t>
            </w:r>
          </w:p>
        </w:tc>
      </w:tr>
      <w:tr w:rsidR="00A67D32" w:rsidRPr="004B3AE4" w14:paraId="4CD8DDB3" w14:textId="77777777" w:rsidTr="0006513F">
        <w:trPr>
          <w:trHeight w:val="999"/>
        </w:trPr>
        <w:tc>
          <w:tcPr>
            <w:tcW w:w="2376" w:type="dxa"/>
            <w:vMerge/>
          </w:tcPr>
          <w:p w14:paraId="3F031509"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p>
        </w:tc>
        <w:tc>
          <w:tcPr>
            <w:tcW w:w="8789" w:type="dxa"/>
          </w:tcPr>
          <w:p w14:paraId="72E6884D" w14:textId="2F086D35" w:rsidR="00A67D32" w:rsidRPr="00332ACC" w:rsidRDefault="00A67D32" w:rsidP="00D74CF4">
            <w:pPr>
              <w:spacing w:after="0" w:line="240" w:lineRule="auto"/>
              <w:jc w:val="both"/>
              <w:rPr>
                <w:rFonts w:ascii="Arial" w:hAnsi="Arial" w:cs="Arial"/>
                <w:sz w:val="20"/>
                <w:szCs w:val="20"/>
              </w:rPr>
            </w:pPr>
            <w:r w:rsidRPr="00332ACC">
              <w:rPr>
                <w:rFonts w:ascii="Arial" w:hAnsi="Arial" w:cs="Arial"/>
                <w:sz w:val="20"/>
                <w:szCs w:val="20"/>
              </w:rPr>
              <w:t>Понятие природоохранного потенциала. Экосистемы и их свойства.</w:t>
            </w:r>
            <w:r w:rsidRPr="00332ACC">
              <w:rPr>
                <w:rFonts w:ascii="Arial" w:hAnsi="Arial" w:cs="Arial"/>
                <w:sz w:val="20"/>
                <w:szCs w:val="20"/>
                <w:shd w:val="clear" w:color="auto" w:fill="FFFFFF"/>
              </w:rPr>
              <w:t xml:space="preserve"> Производительные силы общества, рекреационные районы, экстенсивный путь развития, интенсивный путь развития, ареал, биосфера, биотические компоненты, абиотические компоненты, недра, сукцессия, агломерация, урбанизация, · мегаполис</w:t>
            </w:r>
            <w:r w:rsidR="0006513F">
              <w:rPr>
                <w:rFonts w:ascii="Arial" w:hAnsi="Arial" w:cs="Arial"/>
                <w:sz w:val="20"/>
                <w:szCs w:val="20"/>
                <w:shd w:val="clear" w:color="auto" w:fill="FFFFFF"/>
              </w:rPr>
              <w:t>.</w:t>
            </w:r>
          </w:p>
        </w:tc>
        <w:tc>
          <w:tcPr>
            <w:tcW w:w="1701" w:type="dxa"/>
            <w:vMerge/>
          </w:tcPr>
          <w:p w14:paraId="1107F061"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p>
        </w:tc>
        <w:tc>
          <w:tcPr>
            <w:tcW w:w="1843" w:type="dxa"/>
            <w:vMerge/>
            <w:shd w:val="clear" w:color="auto" w:fill="auto"/>
          </w:tcPr>
          <w:p w14:paraId="789D7D32" w14:textId="77777777" w:rsidR="00A67D32" w:rsidRPr="008B2CEA" w:rsidRDefault="00A67D32" w:rsidP="00F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w:hAnsi="Arial" w:cs="Arial"/>
                <w:b/>
                <w:bCs/>
                <w:sz w:val="20"/>
                <w:szCs w:val="20"/>
              </w:rPr>
            </w:pPr>
          </w:p>
        </w:tc>
      </w:tr>
      <w:tr w:rsidR="00A67D32" w:rsidRPr="004B3AE4" w14:paraId="26F4A336" w14:textId="77777777" w:rsidTr="0006513F">
        <w:trPr>
          <w:trHeight w:val="171"/>
        </w:trPr>
        <w:tc>
          <w:tcPr>
            <w:tcW w:w="2376" w:type="dxa"/>
            <w:vMerge w:val="restart"/>
          </w:tcPr>
          <w:p w14:paraId="32DD853A" w14:textId="77777777" w:rsidR="00A67D32"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r w:rsidRPr="004B3AE4">
              <w:rPr>
                <w:rFonts w:ascii="Arial" w:hAnsi="Arial" w:cs="Arial"/>
                <w:b/>
                <w:bCs/>
                <w:sz w:val="20"/>
                <w:szCs w:val="20"/>
              </w:rPr>
              <w:t xml:space="preserve">Тема 3. </w:t>
            </w:r>
          </w:p>
          <w:p w14:paraId="171B3AA7" w14:textId="108AAB62"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r w:rsidRPr="004B3AE4">
              <w:rPr>
                <w:rFonts w:ascii="Arial" w:hAnsi="Arial" w:cs="Arial"/>
                <w:b/>
                <w:bCs/>
                <w:sz w:val="20"/>
                <w:szCs w:val="20"/>
              </w:rPr>
              <w:t>Формы взаимодействия природы и общества</w:t>
            </w:r>
          </w:p>
        </w:tc>
        <w:tc>
          <w:tcPr>
            <w:tcW w:w="8789" w:type="dxa"/>
          </w:tcPr>
          <w:p w14:paraId="19D9D379" w14:textId="712D4EDF" w:rsidR="00A67D32" w:rsidRPr="00332ACC" w:rsidRDefault="00A67D32" w:rsidP="00D74CF4">
            <w:pPr>
              <w:spacing w:after="0" w:line="240" w:lineRule="auto"/>
              <w:jc w:val="both"/>
              <w:rPr>
                <w:rFonts w:ascii="Arial" w:hAnsi="Arial" w:cs="Arial"/>
                <w:sz w:val="20"/>
                <w:szCs w:val="20"/>
              </w:rPr>
            </w:pPr>
            <w:r w:rsidRPr="00A749FD">
              <w:rPr>
                <w:b/>
              </w:rPr>
              <w:t>Содержание</w:t>
            </w:r>
            <w:r w:rsidRPr="00A749FD">
              <w:rPr>
                <w:b/>
                <w:spacing w:val="-6"/>
              </w:rPr>
              <w:t xml:space="preserve"> </w:t>
            </w:r>
            <w:r w:rsidRPr="00A749FD">
              <w:rPr>
                <w:b/>
              </w:rPr>
              <w:t>учебного</w:t>
            </w:r>
            <w:r w:rsidRPr="00A749FD">
              <w:rPr>
                <w:b/>
                <w:spacing w:val="-7"/>
              </w:rPr>
              <w:t xml:space="preserve"> </w:t>
            </w:r>
            <w:r w:rsidRPr="00A749FD">
              <w:rPr>
                <w:b/>
              </w:rPr>
              <w:t>материала</w:t>
            </w:r>
          </w:p>
        </w:tc>
        <w:tc>
          <w:tcPr>
            <w:tcW w:w="1701" w:type="dxa"/>
            <w:vMerge w:val="restart"/>
          </w:tcPr>
          <w:p w14:paraId="54929186" w14:textId="2193037A"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4B3AE4">
              <w:rPr>
                <w:rFonts w:ascii="Arial" w:hAnsi="Arial" w:cs="Arial"/>
                <w:b/>
                <w:bCs/>
                <w:sz w:val="20"/>
                <w:szCs w:val="20"/>
              </w:rPr>
              <w:t>2</w:t>
            </w:r>
          </w:p>
        </w:tc>
        <w:tc>
          <w:tcPr>
            <w:tcW w:w="1843" w:type="dxa"/>
            <w:vMerge w:val="restart"/>
            <w:shd w:val="clear" w:color="auto" w:fill="auto"/>
          </w:tcPr>
          <w:p w14:paraId="54A22EBE" w14:textId="77777777" w:rsidR="00A67D32" w:rsidRDefault="00A67D32" w:rsidP="00A67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Pr>
                <w:rFonts w:ascii="Arial" w:hAnsi="Arial" w:cs="Arial"/>
                <w:b/>
                <w:bCs/>
                <w:sz w:val="20"/>
                <w:szCs w:val="20"/>
              </w:rPr>
              <w:t xml:space="preserve">У 1-5; З 1-3; </w:t>
            </w:r>
          </w:p>
          <w:p w14:paraId="15E5AB98" w14:textId="6CE82449" w:rsidR="00A67D32" w:rsidRPr="008B2CEA" w:rsidRDefault="00A67D32" w:rsidP="00A67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Pr>
                <w:rFonts w:ascii="Arial" w:hAnsi="Arial" w:cs="Arial"/>
                <w:b/>
                <w:bCs/>
                <w:sz w:val="20"/>
                <w:szCs w:val="20"/>
              </w:rPr>
              <w:t>ЦО 6, 32, 34</w:t>
            </w:r>
          </w:p>
        </w:tc>
      </w:tr>
      <w:tr w:rsidR="00A67D32" w:rsidRPr="004B3AE4" w14:paraId="28D86B56" w14:textId="77777777" w:rsidTr="0006513F">
        <w:trPr>
          <w:trHeight w:val="766"/>
        </w:trPr>
        <w:tc>
          <w:tcPr>
            <w:tcW w:w="2376" w:type="dxa"/>
            <w:vMerge/>
          </w:tcPr>
          <w:p w14:paraId="62859DC4"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p>
        </w:tc>
        <w:tc>
          <w:tcPr>
            <w:tcW w:w="8789" w:type="dxa"/>
          </w:tcPr>
          <w:p w14:paraId="6549DC83" w14:textId="635DCA39" w:rsidR="00A67D32" w:rsidRPr="00332ACC" w:rsidRDefault="00A67D32" w:rsidP="00D74CF4">
            <w:pPr>
              <w:spacing w:after="0" w:line="240" w:lineRule="auto"/>
              <w:jc w:val="both"/>
              <w:rPr>
                <w:rFonts w:ascii="Arial" w:hAnsi="Arial" w:cs="Arial"/>
                <w:sz w:val="20"/>
                <w:szCs w:val="20"/>
              </w:rPr>
            </w:pPr>
            <w:r w:rsidRPr="00332ACC">
              <w:rPr>
                <w:rFonts w:ascii="Arial" w:hAnsi="Arial" w:cs="Arial"/>
                <w:sz w:val="20"/>
                <w:szCs w:val="20"/>
              </w:rPr>
              <w:t>Экологические последствия природы и общества. Влияние урбанизации на биосферу. Условия устойчивого состояния экосистем и возможные причины возникновения экологического кризиса</w:t>
            </w:r>
          </w:p>
        </w:tc>
        <w:tc>
          <w:tcPr>
            <w:tcW w:w="1701" w:type="dxa"/>
            <w:vMerge/>
          </w:tcPr>
          <w:p w14:paraId="5D9D8792"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p>
        </w:tc>
        <w:tc>
          <w:tcPr>
            <w:tcW w:w="1843" w:type="dxa"/>
            <w:vMerge/>
            <w:shd w:val="clear" w:color="auto" w:fill="auto"/>
          </w:tcPr>
          <w:p w14:paraId="7F66E126" w14:textId="77777777" w:rsidR="00A67D32" w:rsidRPr="008B2CEA" w:rsidRDefault="00A67D32" w:rsidP="00F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w:hAnsi="Arial" w:cs="Arial"/>
                <w:b/>
                <w:bCs/>
                <w:sz w:val="20"/>
                <w:szCs w:val="20"/>
              </w:rPr>
            </w:pPr>
          </w:p>
        </w:tc>
      </w:tr>
      <w:tr w:rsidR="00A67D32" w:rsidRPr="004B3AE4" w14:paraId="7582E5DD" w14:textId="77777777" w:rsidTr="0006513F">
        <w:trPr>
          <w:trHeight w:val="258"/>
        </w:trPr>
        <w:tc>
          <w:tcPr>
            <w:tcW w:w="2376" w:type="dxa"/>
            <w:vMerge w:val="restart"/>
          </w:tcPr>
          <w:p w14:paraId="0E9F3002" w14:textId="77777777" w:rsidR="00A67D32"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sidRPr="004B3AE4">
              <w:rPr>
                <w:rFonts w:ascii="Arial" w:hAnsi="Arial" w:cs="Arial"/>
                <w:b/>
                <w:sz w:val="20"/>
                <w:szCs w:val="20"/>
              </w:rPr>
              <w:t xml:space="preserve">Тема 4. </w:t>
            </w:r>
          </w:p>
          <w:p w14:paraId="68F49171" w14:textId="5A3DC443"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sidRPr="004B3AE4">
              <w:rPr>
                <w:rFonts w:ascii="Arial" w:hAnsi="Arial" w:cs="Arial"/>
                <w:b/>
                <w:sz w:val="20"/>
                <w:szCs w:val="20"/>
              </w:rPr>
              <w:t>Глобальные экологические проблемы</w:t>
            </w:r>
          </w:p>
        </w:tc>
        <w:tc>
          <w:tcPr>
            <w:tcW w:w="8789" w:type="dxa"/>
          </w:tcPr>
          <w:p w14:paraId="097C8674" w14:textId="37AE07EF" w:rsidR="00A67D32" w:rsidRPr="00332ACC" w:rsidRDefault="00A67D32" w:rsidP="00D74CF4">
            <w:pPr>
              <w:spacing w:after="0" w:line="240" w:lineRule="auto"/>
              <w:jc w:val="both"/>
              <w:rPr>
                <w:rFonts w:ascii="Arial" w:hAnsi="Arial" w:cs="Arial"/>
                <w:sz w:val="20"/>
                <w:szCs w:val="20"/>
              </w:rPr>
            </w:pPr>
            <w:r w:rsidRPr="00332ACC">
              <w:rPr>
                <w:rFonts w:ascii="Arial" w:hAnsi="Arial" w:cs="Arial"/>
                <w:b/>
                <w:sz w:val="20"/>
                <w:szCs w:val="20"/>
              </w:rPr>
              <w:t>Содержание</w:t>
            </w:r>
            <w:r>
              <w:rPr>
                <w:rFonts w:ascii="Arial" w:hAnsi="Arial" w:cs="Arial"/>
                <w:b/>
                <w:sz w:val="20"/>
                <w:szCs w:val="20"/>
              </w:rPr>
              <w:t xml:space="preserve"> </w:t>
            </w:r>
            <w:r w:rsidRPr="00A749FD">
              <w:rPr>
                <w:b/>
              </w:rPr>
              <w:t xml:space="preserve"> учебного</w:t>
            </w:r>
            <w:r w:rsidRPr="00A749FD">
              <w:rPr>
                <w:b/>
                <w:spacing w:val="-7"/>
              </w:rPr>
              <w:t xml:space="preserve"> </w:t>
            </w:r>
            <w:r w:rsidRPr="00A749FD">
              <w:rPr>
                <w:b/>
              </w:rPr>
              <w:t>материала</w:t>
            </w:r>
          </w:p>
        </w:tc>
        <w:tc>
          <w:tcPr>
            <w:tcW w:w="1701" w:type="dxa"/>
            <w:vMerge w:val="restart"/>
          </w:tcPr>
          <w:p w14:paraId="093EC0EC" w14:textId="22CA2EF0"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4B3AE4">
              <w:rPr>
                <w:rFonts w:ascii="Arial" w:hAnsi="Arial" w:cs="Arial"/>
                <w:b/>
                <w:bCs/>
                <w:sz w:val="20"/>
                <w:szCs w:val="20"/>
              </w:rPr>
              <w:t>2</w:t>
            </w:r>
          </w:p>
        </w:tc>
        <w:tc>
          <w:tcPr>
            <w:tcW w:w="1843" w:type="dxa"/>
            <w:vMerge w:val="restart"/>
            <w:shd w:val="clear" w:color="auto" w:fill="auto"/>
          </w:tcPr>
          <w:p w14:paraId="54C0C7FE" w14:textId="77777777" w:rsidR="00A67D32" w:rsidRDefault="00A67D32" w:rsidP="00A67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Pr>
                <w:rFonts w:ascii="Arial" w:hAnsi="Arial" w:cs="Arial"/>
                <w:b/>
                <w:bCs/>
                <w:sz w:val="20"/>
                <w:szCs w:val="20"/>
              </w:rPr>
              <w:t xml:space="preserve">У 1-5; З 1-3; </w:t>
            </w:r>
          </w:p>
          <w:p w14:paraId="477BDABA" w14:textId="02C549B9" w:rsidR="00A67D32" w:rsidRPr="008B2CEA" w:rsidRDefault="00A67D32" w:rsidP="00A67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Pr>
                <w:rFonts w:ascii="Arial" w:hAnsi="Arial" w:cs="Arial"/>
                <w:b/>
                <w:bCs/>
                <w:sz w:val="20"/>
                <w:szCs w:val="20"/>
              </w:rPr>
              <w:t>ЦО 6, 32, 34</w:t>
            </w:r>
          </w:p>
        </w:tc>
      </w:tr>
      <w:tr w:rsidR="00A67D32" w:rsidRPr="004B3AE4" w14:paraId="0758F101" w14:textId="77777777" w:rsidTr="0006513F">
        <w:trPr>
          <w:trHeight w:val="712"/>
        </w:trPr>
        <w:tc>
          <w:tcPr>
            <w:tcW w:w="2376" w:type="dxa"/>
            <w:vMerge/>
          </w:tcPr>
          <w:p w14:paraId="01471CDC"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p>
        </w:tc>
        <w:tc>
          <w:tcPr>
            <w:tcW w:w="8789" w:type="dxa"/>
          </w:tcPr>
          <w:p w14:paraId="202AD8F9" w14:textId="2FBAE541" w:rsidR="00A67D32" w:rsidRPr="00332ACC" w:rsidRDefault="00A67D32" w:rsidP="00D74CF4">
            <w:pPr>
              <w:spacing w:after="0" w:line="240" w:lineRule="auto"/>
              <w:jc w:val="both"/>
              <w:rPr>
                <w:rFonts w:ascii="Arial" w:hAnsi="Arial" w:cs="Arial"/>
                <w:sz w:val="20"/>
                <w:szCs w:val="20"/>
              </w:rPr>
            </w:pPr>
            <w:r w:rsidRPr="00332ACC">
              <w:rPr>
                <w:rFonts w:ascii="Arial" w:hAnsi="Arial" w:cs="Arial"/>
                <w:sz w:val="20"/>
                <w:szCs w:val="20"/>
              </w:rPr>
              <w:t>Глобальные проблемы экологии (разрушение озонового слоя, истощение энергетических ресурсов, «парниковый эффект» и др.) и пути их решения. Выявление роли человеческого фактора в решении проблем экологии. Содействие сохранению окружающей среды</w:t>
            </w:r>
          </w:p>
        </w:tc>
        <w:tc>
          <w:tcPr>
            <w:tcW w:w="1701" w:type="dxa"/>
            <w:vMerge/>
          </w:tcPr>
          <w:p w14:paraId="26D29304"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p>
        </w:tc>
        <w:tc>
          <w:tcPr>
            <w:tcW w:w="1843" w:type="dxa"/>
            <w:vMerge/>
            <w:shd w:val="clear" w:color="auto" w:fill="auto"/>
          </w:tcPr>
          <w:p w14:paraId="775EB52A" w14:textId="77777777" w:rsidR="00A67D32" w:rsidRPr="008B2CEA" w:rsidRDefault="00A67D32" w:rsidP="00F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w:hAnsi="Arial" w:cs="Arial"/>
                <w:b/>
                <w:bCs/>
                <w:sz w:val="20"/>
                <w:szCs w:val="20"/>
              </w:rPr>
            </w:pPr>
          </w:p>
        </w:tc>
      </w:tr>
      <w:tr w:rsidR="00A67D32" w:rsidRPr="004B3AE4" w14:paraId="7A8B83C3" w14:textId="77777777" w:rsidTr="0006513F">
        <w:trPr>
          <w:trHeight w:val="269"/>
        </w:trPr>
        <w:tc>
          <w:tcPr>
            <w:tcW w:w="2376" w:type="dxa"/>
            <w:vMerge/>
          </w:tcPr>
          <w:p w14:paraId="093FAA24"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p>
        </w:tc>
        <w:tc>
          <w:tcPr>
            <w:tcW w:w="8789" w:type="dxa"/>
          </w:tcPr>
          <w:p w14:paraId="6A6ECA11" w14:textId="090969FC" w:rsidR="00A67D32" w:rsidRPr="00332ACC" w:rsidRDefault="00A67D32" w:rsidP="00D74CF4">
            <w:pPr>
              <w:spacing w:after="0" w:line="240" w:lineRule="auto"/>
              <w:jc w:val="both"/>
              <w:rPr>
                <w:rFonts w:ascii="Arial" w:hAnsi="Arial" w:cs="Arial"/>
                <w:b/>
                <w:bCs/>
                <w:sz w:val="20"/>
                <w:szCs w:val="20"/>
              </w:rPr>
            </w:pPr>
            <w:r w:rsidRPr="00332ACC">
              <w:rPr>
                <w:rFonts w:ascii="Arial" w:hAnsi="Arial" w:cs="Arial"/>
                <w:b/>
                <w:bCs/>
                <w:sz w:val="20"/>
                <w:szCs w:val="20"/>
              </w:rPr>
              <w:t>Тематика семинарских занятий</w:t>
            </w:r>
          </w:p>
        </w:tc>
        <w:tc>
          <w:tcPr>
            <w:tcW w:w="1701" w:type="dxa"/>
            <w:vMerge w:val="restart"/>
          </w:tcPr>
          <w:p w14:paraId="374AE7B6" w14:textId="6C4B60B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4B3AE4">
              <w:rPr>
                <w:rFonts w:ascii="Arial" w:hAnsi="Arial" w:cs="Arial"/>
                <w:b/>
                <w:bCs/>
                <w:sz w:val="20"/>
                <w:szCs w:val="20"/>
              </w:rPr>
              <w:t>2</w:t>
            </w:r>
          </w:p>
        </w:tc>
        <w:tc>
          <w:tcPr>
            <w:tcW w:w="1843" w:type="dxa"/>
            <w:vMerge w:val="restart"/>
            <w:shd w:val="clear" w:color="auto" w:fill="auto"/>
          </w:tcPr>
          <w:p w14:paraId="7D378F2F" w14:textId="77777777" w:rsidR="00A67D32" w:rsidRDefault="00A67D32" w:rsidP="00A67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Pr>
                <w:rFonts w:ascii="Arial" w:hAnsi="Arial" w:cs="Arial"/>
                <w:b/>
                <w:bCs/>
                <w:sz w:val="20"/>
                <w:szCs w:val="20"/>
              </w:rPr>
              <w:t xml:space="preserve">У 1-5; З 1-3; </w:t>
            </w:r>
          </w:p>
          <w:p w14:paraId="4FA7FC6B" w14:textId="577CE673" w:rsidR="00A67D32" w:rsidRPr="008B2CEA" w:rsidRDefault="00A67D32" w:rsidP="00A67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Pr>
                <w:rFonts w:ascii="Arial" w:hAnsi="Arial" w:cs="Arial"/>
                <w:b/>
                <w:bCs/>
                <w:sz w:val="20"/>
                <w:szCs w:val="20"/>
              </w:rPr>
              <w:t>ЦО 6, 32, 34</w:t>
            </w:r>
          </w:p>
        </w:tc>
      </w:tr>
      <w:tr w:rsidR="00A67D32" w:rsidRPr="004B3AE4" w14:paraId="196F02F0" w14:textId="77777777" w:rsidTr="0006513F">
        <w:trPr>
          <w:trHeight w:val="387"/>
        </w:trPr>
        <w:tc>
          <w:tcPr>
            <w:tcW w:w="2376" w:type="dxa"/>
            <w:vMerge/>
          </w:tcPr>
          <w:p w14:paraId="17BF731D"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p>
        </w:tc>
        <w:tc>
          <w:tcPr>
            <w:tcW w:w="8789" w:type="dxa"/>
          </w:tcPr>
          <w:p w14:paraId="26AFEAC4" w14:textId="54D5F442" w:rsidR="00A67D32" w:rsidRPr="00332ACC" w:rsidRDefault="00A67D32" w:rsidP="0006513F">
            <w:pPr>
              <w:spacing w:after="0" w:line="240" w:lineRule="auto"/>
              <w:jc w:val="both"/>
              <w:rPr>
                <w:rFonts w:ascii="Arial" w:hAnsi="Arial" w:cs="Arial"/>
                <w:sz w:val="20"/>
                <w:szCs w:val="20"/>
              </w:rPr>
            </w:pPr>
            <w:r w:rsidRPr="00332ACC">
              <w:rPr>
                <w:rFonts w:ascii="Arial" w:hAnsi="Arial" w:cs="Arial"/>
                <w:sz w:val="20"/>
                <w:szCs w:val="20"/>
              </w:rPr>
              <w:t>Семинарское занятие</w:t>
            </w:r>
            <w:r w:rsidR="0006513F">
              <w:rPr>
                <w:rFonts w:ascii="Arial" w:hAnsi="Arial" w:cs="Arial"/>
                <w:sz w:val="20"/>
                <w:szCs w:val="20"/>
              </w:rPr>
              <w:t>.</w:t>
            </w:r>
            <w:r w:rsidRPr="00332ACC">
              <w:rPr>
                <w:rFonts w:ascii="Arial" w:hAnsi="Arial" w:cs="Arial"/>
                <w:sz w:val="20"/>
                <w:szCs w:val="20"/>
              </w:rPr>
              <w:t xml:space="preserve"> Экологические проблемы современного общества и инновационные пути их решения</w:t>
            </w:r>
          </w:p>
        </w:tc>
        <w:tc>
          <w:tcPr>
            <w:tcW w:w="1701" w:type="dxa"/>
            <w:vMerge/>
          </w:tcPr>
          <w:p w14:paraId="45CE22C4"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p>
        </w:tc>
        <w:tc>
          <w:tcPr>
            <w:tcW w:w="1843" w:type="dxa"/>
            <w:vMerge/>
            <w:shd w:val="clear" w:color="auto" w:fill="auto"/>
          </w:tcPr>
          <w:p w14:paraId="10189093" w14:textId="77777777" w:rsidR="00A67D32" w:rsidRPr="008B2CEA" w:rsidRDefault="00A67D32" w:rsidP="00F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w:hAnsi="Arial" w:cs="Arial"/>
                <w:b/>
                <w:bCs/>
                <w:sz w:val="20"/>
                <w:szCs w:val="20"/>
              </w:rPr>
            </w:pPr>
          </w:p>
        </w:tc>
      </w:tr>
      <w:tr w:rsidR="00A67D32" w:rsidRPr="004B3AE4" w14:paraId="4594920E" w14:textId="77777777" w:rsidTr="0006513F">
        <w:trPr>
          <w:trHeight w:val="285"/>
        </w:trPr>
        <w:tc>
          <w:tcPr>
            <w:tcW w:w="2376" w:type="dxa"/>
            <w:vMerge w:val="restart"/>
          </w:tcPr>
          <w:p w14:paraId="0B0280E8" w14:textId="77777777" w:rsidR="00A67D32"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r w:rsidRPr="004B3AE4">
              <w:rPr>
                <w:rFonts w:ascii="Arial" w:hAnsi="Arial" w:cs="Arial"/>
                <w:b/>
                <w:sz w:val="20"/>
                <w:szCs w:val="20"/>
              </w:rPr>
              <w:t xml:space="preserve">Тема 5. </w:t>
            </w:r>
            <w:r w:rsidRPr="004B3AE4">
              <w:rPr>
                <w:rFonts w:ascii="Arial" w:hAnsi="Arial" w:cs="Arial"/>
                <w:b/>
                <w:bCs/>
                <w:sz w:val="20"/>
                <w:szCs w:val="20"/>
              </w:rPr>
              <w:t xml:space="preserve"> </w:t>
            </w:r>
          </w:p>
          <w:p w14:paraId="5E36911D" w14:textId="77777777" w:rsidR="00A67D32"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r w:rsidRPr="004B3AE4">
              <w:rPr>
                <w:rFonts w:ascii="Arial" w:hAnsi="Arial" w:cs="Arial"/>
                <w:b/>
                <w:bCs/>
                <w:sz w:val="20"/>
                <w:szCs w:val="20"/>
              </w:rPr>
              <w:t>Природные ресурсы и рациональное природопользование</w:t>
            </w:r>
          </w:p>
          <w:p w14:paraId="600BC2C2" w14:textId="77777777" w:rsidR="0006513F" w:rsidRDefault="0006513F"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p>
          <w:p w14:paraId="26FEDC69" w14:textId="41B655B3" w:rsidR="0006513F" w:rsidRPr="004B3AE4" w:rsidRDefault="0006513F"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p>
        </w:tc>
        <w:tc>
          <w:tcPr>
            <w:tcW w:w="8789" w:type="dxa"/>
          </w:tcPr>
          <w:p w14:paraId="1A5A7ACB" w14:textId="224FC3ED" w:rsidR="00A67D32" w:rsidRPr="00332ACC" w:rsidRDefault="00A67D32" w:rsidP="00D74CF4">
            <w:pPr>
              <w:spacing w:after="0" w:line="240" w:lineRule="auto"/>
              <w:jc w:val="both"/>
              <w:rPr>
                <w:rFonts w:ascii="Arial" w:hAnsi="Arial" w:cs="Arial"/>
                <w:b/>
                <w:bCs/>
                <w:sz w:val="20"/>
                <w:szCs w:val="20"/>
              </w:rPr>
            </w:pPr>
            <w:r w:rsidRPr="00332ACC">
              <w:rPr>
                <w:rFonts w:ascii="Arial" w:hAnsi="Arial" w:cs="Arial"/>
                <w:b/>
                <w:sz w:val="20"/>
                <w:szCs w:val="20"/>
              </w:rPr>
              <w:t>Содержание</w:t>
            </w:r>
            <w:r w:rsidRPr="00A749FD">
              <w:rPr>
                <w:b/>
              </w:rPr>
              <w:t xml:space="preserve"> учебного</w:t>
            </w:r>
            <w:r w:rsidRPr="00A749FD">
              <w:rPr>
                <w:b/>
                <w:spacing w:val="-7"/>
              </w:rPr>
              <w:t xml:space="preserve"> </w:t>
            </w:r>
            <w:r w:rsidRPr="00A749FD">
              <w:rPr>
                <w:b/>
              </w:rPr>
              <w:t>материала</w:t>
            </w:r>
          </w:p>
        </w:tc>
        <w:tc>
          <w:tcPr>
            <w:tcW w:w="1701" w:type="dxa"/>
            <w:vMerge w:val="restart"/>
          </w:tcPr>
          <w:p w14:paraId="1C257EA3" w14:textId="41777ABD"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4B3AE4">
              <w:rPr>
                <w:rFonts w:ascii="Arial" w:hAnsi="Arial" w:cs="Arial"/>
                <w:b/>
                <w:bCs/>
                <w:sz w:val="20"/>
                <w:szCs w:val="20"/>
              </w:rPr>
              <w:t>2</w:t>
            </w:r>
          </w:p>
        </w:tc>
        <w:tc>
          <w:tcPr>
            <w:tcW w:w="1843" w:type="dxa"/>
            <w:vMerge w:val="restart"/>
            <w:shd w:val="clear" w:color="auto" w:fill="auto"/>
          </w:tcPr>
          <w:p w14:paraId="6932703F" w14:textId="77777777" w:rsidR="00A67D32" w:rsidRDefault="00A67D32" w:rsidP="00A67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Pr>
                <w:rFonts w:ascii="Arial" w:hAnsi="Arial" w:cs="Arial"/>
                <w:b/>
                <w:bCs/>
                <w:sz w:val="20"/>
                <w:szCs w:val="20"/>
              </w:rPr>
              <w:t xml:space="preserve">У 1-5; З 1-3; </w:t>
            </w:r>
          </w:p>
          <w:p w14:paraId="6577F23A" w14:textId="4F0917F2" w:rsidR="00A67D32" w:rsidRPr="008B2CEA" w:rsidRDefault="00A67D32" w:rsidP="00A67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w:hAnsi="Arial" w:cs="Arial"/>
                <w:b/>
                <w:bCs/>
                <w:sz w:val="20"/>
                <w:szCs w:val="20"/>
              </w:rPr>
            </w:pPr>
            <w:r>
              <w:rPr>
                <w:rFonts w:ascii="Arial" w:hAnsi="Arial" w:cs="Arial"/>
                <w:b/>
                <w:bCs/>
                <w:sz w:val="20"/>
                <w:szCs w:val="20"/>
              </w:rPr>
              <w:t>ЦО 6, 32, 34</w:t>
            </w:r>
          </w:p>
        </w:tc>
      </w:tr>
      <w:tr w:rsidR="00A67D32" w:rsidRPr="004B3AE4" w14:paraId="60A49897" w14:textId="77777777" w:rsidTr="0006513F">
        <w:trPr>
          <w:trHeight w:val="416"/>
        </w:trPr>
        <w:tc>
          <w:tcPr>
            <w:tcW w:w="2376" w:type="dxa"/>
            <w:vMerge/>
          </w:tcPr>
          <w:p w14:paraId="16534045"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p>
        </w:tc>
        <w:tc>
          <w:tcPr>
            <w:tcW w:w="8789" w:type="dxa"/>
          </w:tcPr>
          <w:p w14:paraId="12D5624C" w14:textId="2C0139DE" w:rsidR="00A67D32" w:rsidRPr="005922FD" w:rsidRDefault="00A67D32" w:rsidP="0006513F">
            <w:pPr>
              <w:spacing w:after="0" w:line="240" w:lineRule="auto"/>
              <w:jc w:val="both"/>
              <w:rPr>
                <w:rFonts w:ascii="Arial" w:hAnsi="Arial" w:cs="Arial"/>
                <w:sz w:val="20"/>
                <w:szCs w:val="20"/>
              </w:rPr>
            </w:pPr>
            <w:r w:rsidRPr="005922FD">
              <w:rPr>
                <w:rFonts w:ascii="Arial" w:hAnsi="Arial" w:cs="Arial"/>
                <w:sz w:val="20"/>
                <w:szCs w:val="20"/>
              </w:rPr>
              <w:t xml:space="preserve">Природные ресурсы и их классификация. Возобновляемые и невозобновляемые. Естественные природные ресурсы, их виды. Природные ресурсы как сырье. Природные ресурсы как богатство. Виды возобновляемых ресурсов. Ресурсы как источник энергии. </w:t>
            </w:r>
          </w:p>
        </w:tc>
        <w:tc>
          <w:tcPr>
            <w:tcW w:w="1701" w:type="dxa"/>
            <w:vMerge/>
          </w:tcPr>
          <w:p w14:paraId="1F28BF2D"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p>
        </w:tc>
        <w:tc>
          <w:tcPr>
            <w:tcW w:w="1843" w:type="dxa"/>
            <w:vMerge/>
            <w:shd w:val="clear" w:color="auto" w:fill="auto"/>
          </w:tcPr>
          <w:p w14:paraId="793AD259" w14:textId="77777777" w:rsidR="00A67D32" w:rsidRPr="008B2CEA" w:rsidRDefault="00A67D32" w:rsidP="00F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w:hAnsi="Arial" w:cs="Arial"/>
                <w:b/>
                <w:bCs/>
                <w:sz w:val="20"/>
                <w:szCs w:val="20"/>
              </w:rPr>
            </w:pPr>
          </w:p>
        </w:tc>
      </w:tr>
      <w:tr w:rsidR="00A67D32" w:rsidRPr="004B3AE4" w14:paraId="6331A66D" w14:textId="77777777" w:rsidTr="0006513F">
        <w:trPr>
          <w:trHeight w:val="280"/>
        </w:trPr>
        <w:tc>
          <w:tcPr>
            <w:tcW w:w="2376" w:type="dxa"/>
            <w:vMerge w:val="restart"/>
          </w:tcPr>
          <w:p w14:paraId="705A7033" w14:textId="77777777" w:rsidR="00A67D32"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sidRPr="004B3AE4">
              <w:rPr>
                <w:rFonts w:ascii="Arial" w:hAnsi="Arial" w:cs="Arial"/>
                <w:b/>
                <w:sz w:val="20"/>
                <w:szCs w:val="20"/>
              </w:rPr>
              <w:lastRenderedPageBreak/>
              <w:t xml:space="preserve">Тема 6. </w:t>
            </w:r>
          </w:p>
          <w:p w14:paraId="4CF5CB3F" w14:textId="268FA930"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sidRPr="004B3AE4">
              <w:rPr>
                <w:rFonts w:ascii="Arial" w:hAnsi="Arial" w:cs="Arial"/>
                <w:b/>
                <w:sz w:val="20"/>
                <w:szCs w:val="20"/>
              </w:rPr>
              <w:t>Пищевые ресурсы человечества</w:t>
            </w:r>
          </w:p>
        </w:tc>
        <w:tc>
          <w:tcPr>
            <w:tcW w:w="8789" w:type="dxa"/>
          </w:tcPr>
          <w:p w14:paraId="0C831F3C" w14:textId="03F0DA72" w:rsidR="00A67D32" w:rsidRPr="004B3AE4" w:rsidRDefault="00A67D32" w:rsidP="00D74CF4">
            <w:pPr>
              <w:spacing w:after="0" w:line="240" w:lineRule="auto"/>
              <w:jc w:val="both"/>
              <w:rPr>
                <w:rFonts w:ascii="Arial" w:hAnsi="Arial" w:cs="Arial"/>
                <w:sz w:val="20"/>
                <w:szCs w:val="20"/>
              </w:rPr>
            </w:pPr>
            <w:r w:rsidRPr="004B3AE4">
              <w:rPr>
                <w:rFonts w:ascii="Arial" w:hAnsi="Arial" w:cs="Arial"/>
                <w:b/>
                <w:sz w:val="20"/>
                <w:szCs w:val="20"/>
              </w:rPr>
              <w:t>Содержание</w:t>
            </w:r>
            <w:r w:rsidRPr="00A749FD">
              <w:rPr>
                <w:b/>
              </w:rPr>
              <w:t xml:space="preserve"> учебного</w:t>
            </w:r>
            <w:r w:rsidRPr="00A749FD">
              <w:rPr>
                <w:b/>
                <w:spacing w:val="-7"/>
              </w:rPr>
              <w:t xml:space="preserve"> </w:t>
            </w:r>
            <w:r w:rsidRPr="00A749FD">
              <w:rPr>
                <w:b/>
              </w:rPr>
              <w:t>материала</w:t>
            </w:r>
          </w:p>
        </w:tc>
        <w:tc>
          <w:tcPr>
            <w:tcW w:w="1701" w:type="dxa"/>
            <w:vMerge w:val="restart"/>
          </w:tcPr>
          <w:p w14:paraId="1D51F121" w14:textId="3BD7EF88"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4B3AE4">
              <w:rPr>
                <w:rFonts w:ascii="Arial" w:hAnsi="Arial" w:cs="Arial"/>
                <w:b/>
                <w:bCs/>
                <w:sz w:val="20"/>
                <w:szCs w:val="20"/>
              </w:rPr>
              <w:t>2</w:t>
            </w:r>
          </w:p>
        </w:tc>
        <w:tc>
          <w:tcPr>
            <w:tcW w:w="1843" w:type="dxa"/>
            <w:vMerge w:val="restart"/>
            <w:shd w:val="clear" w:color="auto" w:fill="auto"/>
          </w:tcPr>
          <w:p w14:paraId="1E1AF8CA" w14:textId="77777777" w:rsidR="00A67D32" w:rsidRDefault="00A67D32" w:rsidP="00A67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Pr>
                <w:rFonts w:ascii="Arial" w:hAnsi="Arial" w:cs="Arial"/>
                <w:b/>
                <w:bCs/>
                <w:sz w:val="20"/>
                <w:szCs w:val="20"/>
              </w:rPr>
              <w:t xml:space="preserve">У 1-5; З 1-3; </w:t>
            </w:r>
          </w:p>
          <w:p w14:paraId="6B9C3888" w14:textId="0BC722EB" w:rsidR="00A67D32" w:rsidRPr="008B2CEA" w:rsidRDefault="00A67D32" w:rsidP="00A67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w:hAnsi="Arial" w:cs="Arial"/>
                <w:b/>
                <w:bCs/>
                <w:sz w:val="20"/>
                <w:szCs w:val="20"/>
              </w:rPr>
            </w:pPr>
            <w:r>
              <w:rPr>
                <w:rFonts w:ascii="Arial" w:hAnsi="Arial" w:cs="Arial"/>
                <w:b/>
                <w:bCs/>
                <w:sz w:val="20"/>
                <w:szCs w:val="20"/>
              </w:rPr>
              <w:t>ЦО 6, 32, 34</w:t>
            </w:r>
          </w:p>
        </w:tc>
      </w:tr>
      <w:tr w:rsidR="00A67D32" w:rsidRPr="004B3AE4" w14:paraId="12D386E1" w14:textId="77777777" w:rsidTr="0006513F">
        <w:trPr>
          <w:trHeight w:val="759"/>
        </w:trPr>
        <w:tc>
          <w:tcPr>
            <w:tcW w:w="2376" w:type="dxa"/>
            <w:vMerge/>
            <w:tcBorders>
              <w:bottom w:val="single" w:sz="4" w:space="0" w:color="auto"/>
            </w:tcBorders>
          </w:tcPr>
          <w:p w14:paraId="613BC19D"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p>
        </w:tc>
        <w:tc>
          <w:tcPr>
            <w:tcW w:w="8789" w:type="dxa"/>
            <w:tcBorders>
              <w:bottom w:val="single" w:sz="4" w:space="0" w:color="auto"/>
            </w:tcBorders>
          </w:tcPr>
          <w:p w14:paraId="4C7F85F7" w14:textId="04A006DD" w:rsidR="00A67D32" w:rsidRPr="004B3AE4" w:rsidRDefault="00A67D32" w:rsidP="00D74CF4">
            <w:pPr>
              <w:spacing w:after="0" w:line="240" w:lineRule="auto"/>
              <w:jc w:val="both"/>
              <w:rPr>
                <w:rFonts w:ascii="Arial" w:hAnsi="Arial" w:cs="Arial"/>
                <w:b/>
                <w:sz w:val="20"/>
                <w:szCs w:val="20"/>
              </w:rPr>
            </w:pPr>
            <w:r w:rsidRPr="004B3AE4">
              <w:rPr>
                <w:rFonts w:ascii="Arial" w:hAnsi="Arial" w:cs="Arial"/>
                <w:sz w:val="20"/>
                <w:szCs w:val="20"/>
              </w:rPr>
              <w:t xml:space="preserve">Пищевые ресурсы человечества. Проблемы использования и воспроизводства природных ресурсов. </w:t>
            </w:r>
            <w:r w:rsidRPr="004B3AE4">
              <w:rPr>
                <w:rFonts w:ascii="Arial" w:hAnsi="Arial" w:cs="Arial"/>
                <w:bCs/>
                <w:sz w:val="20"/>
                <w:szCs w:val="20"/>
              </w:rPr>
              <w:t>Передача веществ и энергии по цепям питания в природной экосистеме</w:t>
            </w:r>
            <w:r w:rsidRPr="004B3AE4">
              <w:rPr>
                <w:rFonts w:ascii="Arial" w:hAnsi="Arial" w:cs="Arial"/>
                <w:sz w:val="20"/>
                <w:szCs w:val="20"/>
              </w:rPr>
              <w:t xml:space="preserve"> «Зеленая революция», её анализ и последствия. Генная инженерия. ГМО и ГМП. </w:t>
            </w:r>
          </w:p>
        </w:tc>
        <w:tc>
          <w:tcPr>
            <w:tcW w:w="1701" w:type="dxa"/>
            <w:vMerge/>
            <w:tcBorders>
              <w:bottom w:val="single" w:sz="4" w:space="0" w:color="auto"/>
            </w:tcBorders>
          </w:tcPr>
          <w:p w14:paraId="53433E14"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p>
        </w:tc>
        <w:tc>
          <w:tcPr>
            <w:tcW w:w="1843" w:type="dxa"/>
            <w:vMerge/>
            <w:tcBorders>
              <w:bottom w:val="single" w:sz="4" w:space="0" w:color="auto"/>
            </w:tcBorders>
            <w:shd w:val="clear" w:color="auto" w:fill="auto"/>
          </w:tcPr>
          <w:p w14:paraId="55B16DF0" w14:textId="77777777" w:rsidR="00A67D32" w:rsidRPr="008B2CEA" w:rsidRDefault="00A67D32" w:rsidP="00F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w:hAnsi="Arial" w:cs="Arial"/>
                <w:b/>
                <w:bCs/>
                <w:sz w:val="20"/>
                <w:szCs w:val="20"/>
              </w:rPr>
            </w:pPr>
          </w:p>
        </w:tc>
      </w:tr>
      <w:tr w:rsidR="00A67D32" w:rsidRPr="004B3AE4" w14:paraId="1D813E4C" w14:textId="77777777" w:rsidTr="0006513F">
        <w:trPr>
          <w:trHeight w:val="186"/>
        </w:trPr>
        <w:tc>
          <w:tcPr>
            <w:tcW w:w="2376" w:type="dxa"/>
            <w:vMerge w:val="restart"/>
          </w:tcPr>
          <w:p w14:paraId="1E8BC20C" w14:textId="64C0C299"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sidRPr="004B3AE4">
              <w:rPr>
                <w:rFonts w:ascii="Arial" w:hAnsi="Arial" w:cs="Arial"/>
                <w:b/>
                <w:sz w:val="20"/>
                <w:szCs w:val="20"/>
              </w:rPr>
              <w:t>Тема 7. Охраняемые природные территории</w:t>
            </w:r>
          </w:p>
        </w:tc>
        <w:tc>
          <w:tcPr>
            <w:tcW w:w="8789" w:type="dxa"/>
          </w:tcPr>
          <w:p w14:paraId="72A00047" w14:textId="0DFC9F96" w:rsidR="00A67D32" w:rsidRPr="004B3AE4" w:rsidRDefault="00A67D32" w:rsidP="00D74CF4">
            <w:pPr>
              <w:spacing w:after="0" w:line="240" w:lineRule="auto"/>
              <w:jc w:val="both"/>
              <w:rPr>
                <w:rFonts w:ascii="Arial" w:hAnsi="Arial" w:cs="Arial"/>
                <w:sz w:val="20"/>
                <w:szCs w:val="20"/>
              </w:rPr>
            </w:pPr>
            <w:r w:rsidRPr="004B3AE4">
              <w:rPr>
                <w:rFonts w:ascii="Arial" w:hAnsi="Arial" w:cs="Arial"/>
                <w:b/>
                <w:sz w:val="20"/>
                <w:szCs w:val="20"/>
              </w:rPr>
              <w:t>Содержание</w:t>
            </w:r>
            <w:r w:rsidRPr="00A749FD">
              <w:rPr>
                <w:b/>
              </w:rPr>
              <w:t xml:space="preserve"> учебного</w:t>
            </w:r>
            <w:r w:rsidRPr="00A749FD">
              <w:rPr>
                <w:b/>
                <w:spacing w:val="-7"/>
              </w:rPr>
              <w:t xml:space="preserve"> </w:t>
            </w:r>
            <w:r w:rsidRPr="00A749FD">
              <w:rPr>
                <w:b/>
              </w:rPr>
              <w:t>материала</w:t>
            </w:r>
          </w:p>
        </w:tc>
        <w:tc>
          <w:tcPr>
            <w:tcW w:w="1701" w:type="dxa"/>
            <w:vMerge w:val="restart"/>
          </w:tcPr>
          <w:p w14:paraId="7F378D4A" w14:textId="5C95884D"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4B3AE4">
              <w:rPr>
                <w:rFonts w:ascii="Arial" w:hAnsi="Arial" w:cs="Arial"/>
                <w:b/>
                <w:bCs/>
                <w:sz w:val="20"/>
                <w:szCs w:val="20"/>
              </w:rPr>
              <w:t>2</w:t>
            </w:r>
          </w:p>
        </w:tc>
        <w:tc>
          <w:tcPr>
            <w:tcW w:w="1843" w:type="dxa"/>
            <w:vMerge w:val="restart"/>
            <w:shd w:val="clear" w:color="auto" w:fill="auto"/>
          </w:tcPr>
          <w:p w14:paraId="311A190C" w14:textId="77777777" w:rsidR="00A67D32" w:rsidRDefault="00A67D32" w:rsidP="00A67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Pr>
                <w:rFonts w:ascii="Arial" w:hAnsi="Arial" w:cs="Arial"/>
                <w:b/>
                <w:bCs/>
                <w:sz w:val="20"/>
                <w:szCs w:val="20"/>
              </w:rPr>
              <w:t xml:space="preserve">У 1-5; З 1-3; </w:t>
            </w:r>
          </w:p>
          <w:p w14:paraId="1134467F" w14:textId="513FAF82" w:rsidR="00A67D32" w:rsidRPr="008B2CEA" w:rsidRDefault="00A67D32" w:rsidP="00A67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w:hAnsi="Arial" w:cs="Arial"/>
                <w:b/>
                <w:bCs/>
                <w:sz w:val="20"/>
                <w:szCs w:val="20"/>
              </w:rPr>
            </w:pPr>
            <w:r>
              <w:rPr>
                <w:rFonts w:ascii="Arial" w:hAnsi="Arial" w:cs="Arial"/>
                <w:b/>
                <w:bCs/>
                <w:sz w:val="20"/>
                <w:szCs w:val="20"/>
              </w:rPr>
              <w:t>ЦО 6, 32, 34</w:t>
            </w:r>
          </w:p>
        </w:tc>
      </w:tr>
      <w:tr w:rsidR="00A67D32" w:rsidRPr="004B3AE4" w14:paraId="0E821AF6" w14:textId="77777777" w:rsidTr="0006513F">
        <w:trPr>
          <w:trHeight w:val="601"/>
        </w:trPr>
        <w:tc>
          <w:tcPr>
            <w:tcW w:w="2376" w:type="dxa"/>
            <w:vMerge/>
          </w:tcPr>
          <w:p w14:paraId="3FFA36A6"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p>
        </w:tc>
        <w:tc>
          <w:tcPr>
            <w:tcW w:w="8789" w:type="dxa"/>
          </w:tcPr>
          <w:p w14:paraId="7D0F51C5" w14:textId="381685A8" w:rsidR="00A67D32" w:rsidRPr="004B3AE4" w:rsidRDefault="00A67D32" w:rsidP="00D74CF4">
            <w:pPr>
              <w:spacing w:after="0" w:line="240" w:lineRule="auto"/>
              <w:jc w:val="both"/>
              <w:rPr>
                <w:rFonts w:ascii="Arial" w:hAnsi="Arial" w:cs="Arial"/>
                <w:sz w:val="20"/>
                <w:szCs w:val="20"/>
              </w:rPr>
            </w:pPr>
            <w:r w:rsidRPr="004B3AE4">
              <w:rPr>
                <w:rFonts w:ascii="Arial" w:hAnsi="Arial" w:cs="Arial"/>
                <w:sz w:val="20"/>
                <w:szCs w:val="20"/>
              </w:rPr>
              <w:t>Особо охраняемые природные территории.  Закон РФ «Об особо охраняемых природных территориях». Виды ООПТ, федеральные ООПТ, региональные ООПТ, местные ООПТ.  Заповедники, заказники, национальные парки, памятники природы. Статусы, режимы охраны. Виды деятельности. Красные книги МСОП, РФ и регионов РФ.</w:t>
            </w:r>
          </w:p>
        </w:tc>
        <w:tc>
          <w:tcPr>
            <w:tcW w:w="1701" w:type="dxa"/>
            <w:vMerge/>
          </w:tcPr>
          <w:p w14:paraId="4FC1001B"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p>
        </w:tc>
        <w:tc>
          <w:tcPr>
            <w:tcW w:w="1843" w:type="dxa"/>
            <w:vMerge/>
            <w:shd w:val="clear" w:color="auto" w:fill="auto"/>
          </w:tcPr>
          <w:p w14:paraId="3A2DEA4B" w14:textId="77777777" w:rsidR="00A67D32" w:rsidRPr="008B2CEA" w:rsidRDefault="00A67D32" w:rsidP="00F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w:hAnsi="Arial" w:cs="Arial"/>
                <w:b/>
                <w:bCs/>
                <w:sz w:val="20"/>
                <w:szCs w:val="20"/>
              </w:rPr>
            </w:pPr>
          </w:p>
        </w:tc>
      </w:tr>
      <w:tr w:rsidR="00A67D32" w:rsidRPr="004B3AE4" w14:paraId="43C04DEB" w14:textId="77777777" w:rsidTr="0006513F">
        <w:trPr>
          <w:trHeight w:val="224"/>
        </w:trPr>
        <w:tc>
          <w:tcPr>
            <w:tcW w:w="2376" w:type="dxa"/>
            <w:vMerge w:val="restart"/>
          </w:tcPr>
          <w:p w14:paraId="3DB1EE1B" w14:textId="77777777" w:rsidR="00A67D32"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sidRPr="004B3AE4">
              <w:rPr>
                <w:rFonts w:ascii="Arial" w:hAnsi="Arial" w:cs="Arial"/>
                <w:b/>
                <w:sz w:val="20"/>
                <w:szCs w:val="20"/>
              </w:rPr>
              <w:t>Тема 8.</w:t>
            </w:r>
          </w:p>
          <w:p w14:paraId="2F0A708C" w14:textId="0F6332F4"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sidRPr="004B3AE4">
              <w:rPr>
                <w:rFonts w:ascii="Arial" w:hAnsi="Arial" w:cs="Arial"/>
                <w:b/>
                <w:sz w:val="20"/>
                <w:szCs w:val="20"/>
              </w:rPr>
              <w:t>Загрязнения окружающей среды</w:t>
            </w:r>
          </w:p>
        </w:tc>
        <w:tc>
          <w:tcPr>
            <w:tcW w:w="8789" w:type="dxa"/>
          </w:tcPr>
          <w:p w14:paraId="3E8C7FD4" w14:textId="414A45C5" w:rsidR="00A67D32" w:rsidRPr="004B3AE4" w:rsidRDefault="00A67D32" w:rsidP="00D74CF4">
            <w:pPr>
              <w:spacing w:after="0" w:line="240" w:lineRule="auto"/>
              <w:jc w:val="both"/>
              <w:rPr>
                <w:rFonts w:ascii="Arial" w:hAnsi="Arial" w:cs="Arial"/>
                <w:sz w:val="20"/>
                <w:szCs w:val="20"/>
              </w:rPr>
            </w:pPr>
            <w:r w:rsidRPr="004B3AE4">
              <w:rPr>
                <w:rFonts w:ascii="Arial" w:hAnsi="Arial" w:cs="Arial"/>
                <w:b/>
                <w:sz w:val="20"/>
                <w:szCs w:val="20"/>
              </w:rPr>
              <w:t>Содержание</w:t>
            </w:r>
            <w:r w:rsidRPr="00A749FD">
              <w:rPr>
                <w:b/>
              </w:rPr>
              <w:t xml:space="preserve"> учебного</w:t>
            </w:r>
            <w:r w:rsidRPr="00A749FD">
              <w:rPr>
                <w:b/>
                <w:spacing w:val="-7"/>
              </w:rPr>
              <w:t xml:space="preserve"> </w:t>
            </w:r>
            <w:r w:rsidRPr="00A749FD">
              <w:rPr>
                <w:b/>
              </w:rPr>
              <w:t>материала</w:t>
            </w:r>
          </w:p>
        </w:tc>
        <w:tc>
          <w:tcPr>
            <w:tcW w:w="1701" w:type="dxa"/>
            <w:vMerge w:val="restart"/>
          </w:tcPr>
          <w:p w14:paraId="2F10C11B" w14:textId="660D185C"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4B3AE4">
              <w:rPr>
                <w:rFonts w:ascii="Arial" w:hAnsi="Arial" w:cs="Arial"/>
                <w:b/>
                <w:bCs/>
                <w:sz w:val="20"/>
                <w:szCs w:val="20"/>
              </w:rPr>
              <w:t>2</w:t>
            </w:r>
          </w:p>
        </w:tc>
        <w:tc>
          <w:tcPr>
            <w:tcW w:w="1843" w:type="dxa"/>
            <w:vMerge w:val="restart"/>
            <w:shd w:val="clear" w:color="auto" w:fill="auto"/>
          </w:tcPr>
          <w:p w14:paraId="57132558" w14:textId="77777777" w:rsidR="00A67D32" w:rsidRDefault="00A67D32" w:rsidP="00A67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Pr>
                <w:rFonts w:ascii="Arial" w:hAnsi="Arial" w:cs="Arial"/>
                <w:b/>
                <w:bCs/>
                <w:sz w:val="20"/>
                <w:szCs w:val="20"/>
              </w:rPr>
              <w:t xml:space="preserve">У 1-5; З 1-3; </w:t>
            </w:r>
          </w:p>
          <w:p w14:paraId="30CD0186" w14:textId="148C8287" w:rsidR="00A67D32" w:rsidRPr="008B2CEA" w:rsidRDefault="00A67D32" w:rsidP="00A67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w:hAnsi="Arial" w:cs="Arial"/>
                <w:b/>
                <w:bCs/>
                <w:sz w:val="20"/>
                <w:szCs w:val="20"/>
              </w:rPr>
            </w:pPr>
            <w:r>
              <w:rPr>
                <w:rFonts w:ascii="Arial" w:hAnsi="Arial" w:cs="Arial"/>
                <w:b/>
                <w:bCs/>
                <w:sz w:val="20"/>
                <w:szCs w:val="20"/>
              </w:rPr>
              <w:t>ЦО 6, 32, 34</w:t>
            </w:r>
          </w:p>
        </w:tc>
      </w:tr>
      <w:tr w:rsidR="00A67D32" w:rsidRPr="004B3AE4" w14:paraId="07C5AB6A" w14:textId="77777777" w:rsidTr="0006513F">
        <w:trPr>
          <w:trHeight w:val="456"/>
        </w:trPr>
        <w:tc>
          <w:tcPr>
            <w:tcW w:w="2376" w:type="dxa"/>
            <w:vMerge/>
          </w:tcPr>
          <w:p w14:paraId="70B03C27"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p>
        </w:tc>
        <w:tc>
          <w:tcPr>
            <w:tcW w:w="8789" w:type="dxa"/>
          </w:tcPr>
          <w:p w14:paraId="3400A3B2" w14:textId="2955D5CD" w:rsidR="00A67D32" w:rsidRPr="004B3AE4" w:rsidRDefault="00A67D32" w:rsidP="00D74CF4">
            <w:pPr>
              <w:spacing w:after="0" w:line="240" w:lineRule="auto"/>
              <w:jc w:val="both"/>
              <w:rPr>
                <w:rFonts w:ascii="Arial" w:hAnsi="Arial" w:cs="Arial"/>
                <w:sz w:val="20"/>
                <w:szCs w:val="20"/>
              </w:rPr>
            </w:pPr>
            <w:r w:rsidRPr="004B3AE4">
              <w:rPr>
                <w:rFonts w:ascii="Arial" w:hAnsi="Arial" w:cs="Arial"/>
                <w:sz w:val="20"/>
                <w:szCs w:val="20"/>
              </w:rPr>
              <w:t xml:space="preserve">Загрязняющие вещества. Государственный экологический мониторинг. Данные ежегодного государственного доклада «О состоянии окружающей среды в Российской Федерации»: состояние климата; состояние атмосферного воздуха; состояние гидросферы. </w:t>
            </w:r>
          </w:p>
        </w:tc>
        <w:tc>
          <w:tcPr>
            <w:tcW w:w="1701" w:type="dxa"/>
            <w:vMerge/>
          </w:tcPr>
          <w:p w14:paraId="1794C380"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p>
        </w:tc>
        <w:tc>
          <w:tcPr>
            <w:tcW w:w="1843" w:type="dxa"/>
            <w:vMerge/>
            <w:shd w:val="clear" w:color="auto" w:fill="auto"/>
          </w:tcPr>
          <w:p w14:paraId="411CC530" w14:textId="77777777" w:rsidR="00A67D32" w:rsidRPr="008B2CEA" w:rsidRDefault="00A67D32" w:rsidP="00F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w:hAnsi="Arial" w:cs="Arial"/>
                <w:b/>
                <w:bCs/>
                <w:sz w:val="20"/>
                <w:szCs w:val="20"/>
              </w:rPr>
            </w:pPr>
          </w:p>
        </w:tc>
      </w:tr>
      <w:tr w:rsidR="00A67D32" w:rsidRPr="004B3AE4" w14:paraId="591125B8" w14:textId="77777777" w:rsidTr="0006513F">
        <w:trPr>
          <w:trHeight w:val="238"/>
        </w:trPr>
        <w:tc>
          <w:tcPr>
            <w:tcW w:w="2376" w:type="dxa"/>
            <w:vMerge w:val="restart"/>
          </w:tcPr>
          <w:p w14:paraId="2D3D0440" w14:textId="77777777" w:rsidR="00A67D32"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sidRPr="004B3AE4">
              <w:rPr>
                <w:rFonts w:ascii="Arial" w:hAnsi="Arial" w:cs="Arial"/>
                <w:b/>
                <w:sz w:val="20"/>
                <w:szCs w:val="20"/>
              </w:rPr>
              <w:t>Тема 9.</w:t>
            </w:r>
          </w:p>
          <w:p w14:paraId="7405E823" w14:textId="12215954"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sidRPr="004B3AE4">
              <w:rPr>
                <w:rFonts w:ascii="Arial" w:hAnsi="Arial" w:cs="Arial"/>
                <w:b/>
                <w:sz w:val="20"/>
                <w:szCs w:val="20"/>
              </w:rPr>
              <w:t>Загрязнения атмосферы и гидросферы</w:t>
            </w:r>
          </w:p>
        </w:tc>
        <w:tc>
          <w:tcPr>
            <w:tcW w:w="8789" w:type="dxa"/>
          </w:tcPr>
          <w:p w14:paraId="21A77D2E" w14:textId="35B1CA94" w:rsidR="00A67D32" w:rsidRPr="004B3AE4" w:rsidRDefault="00A67D32" w:rsidP="00D74CF4">
            <w:pPr>
              <w:spacing w:after="0" w:line="240" w:lineRule="auto"/>
              <w:jc w:val="both"/>
              <w:rPr>
                <w:rFonts w:ascii="Arial" w:hAnsi="Arial" w:cs="Arial"/>
                <w:sz w:val="20"/>
                <w:szCs w:val="20"/>
              </w:rPr>
            </w:pPr>
            <w:r w:rsidRPr="004B3AE4">
              <w:rPr>
                <w:rFonts w:ascii="Arial" w:hAnsi="Arial" w:cs="Arial"/>
                <w:b/>
                <w:sz w:val="20"/>
                <w:szCs w:val="20"/>
              </w:rPr>
              <w:t>Содержание</w:t>
            </w:r>
            <w:r w:rsidRPr="00A749FD">
              <w:rPr>
                <w:b/>
              </w:rPr>
              <w:t xml:space="preserve"> учебного</w:t>
            </w:r>
            <w:r w:rsidRPr="00A749FD">
              <w:rPr>
                <w:b/>
                <w:spacing w:val="-7"/>
              </w:rPr>
              <w:t xml:space="preserve"> </w:t>
            </w:r>
            <w:r w:rsidRPr="00A749FD">
              <w:rPr>
                <w:b/>
              </w:rPr>
              <w:t>материала</w:t>
            </w:r>
          </w:p>
        </w:tc>
        <w:tc>
          <w:tcPr>
            <w:tcW w:w="1701" w:type="dxa"/>
            <w:vMerge w:val="restart"/>
          </w:tcPr>
          <w:p w14:paraId="317A07EE" w14:textId="6F9ACC42"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4B3AE4">
              <w:rPr>
                <w:rFonts w:ascii="Arial" w:hAnsi="Arial" w:cs="Arial"/>
                <w:b/>
                <w:bCs/>
                <w:sz w:val="20"/>
                <w:szCs w:val="20"/>
              </w:rPr>
              <w:t>2</w:t>
            </w:r>
          </w:p>
        </w:tc>
        <w:tc>
          <w:tcPr>
            <w:tcW w:w="1843" w:type="dxa"/>
            <w:vMerge w:val="restart"/>
            <w:shd w:val="clear" w:color="auto" w:fill="auto"/>
          </w:tcPr>
          <w:p w14:paraId="4CC756F8" w14:textId="77777777" w:rsidR="00A67D32" w:rsidRDefault="00A67D32" w:rsidP="00A67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Pr>
                <w:rFonts w:ascii="Arial" w:hAnsi="Arial" w:cs="Arial"/>
                <w:b/>
                <w:bCs/>
                <w:sz w:val="20"/>
                <w:szCs w:val="20"/>
              </w:rPr>
              <w:t xml:space="preserve">У 1-5; З 1-3; </w:t>
            </w:r>
          </w:p>
          <w:p w14:paraId="318F1479" w14:textId="1660502C" w:rsidR="00A67D32" w:rsidRPr="008B2CEA" w:rsidRDefault="00A67D32" w:rsidP="00A67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w:hAnsi="Arial" w:cs="Arial"/>
                <w:b/>
                <w:bCs/>
                <w:sz w:val="20"/>
                <w:szCs w:val="20"/>
              </w:rPr>
            </w:pPr>
            <w:r>
              <w:rPr>
                <w:rFonts w:ascii="Arial" w:hAnsi="Arial" w:cs="Arial"/>
                <w:b/>
                <w:bCs/>
                <w:sz w:val="20"/>
                <w:szCs w:val="20"/>
              </w:rPr>
              <w:t>ЦО 6, 32, 34</w:t>
            </w:r>
          </w:p>
        </w:tc>
      </w:tr>
      <w:tr w:rsidR="00A67D32" w:rsidRPr="004B3AE4" w14:paraId="7FFF1398" w14:textId="77777777" w:rsidTr="0006513F">
        <w:trPr>
          <w:trHeight w:val="499"/>
        </w:trPr>
        <w:tc>
          <w:tcPr>
            <w:tcW w:w="2376" w:type="dxa"/>
            <w:vMerge/>
          </w:tcPr>
          <w:p w14:paraId="29E13F81"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p>
        </w:tc>
        <w:tc>
          <w:tcPr>
            <w:tcW w:w="8789" w:type="dxa"/>
          </w:tcPr>
          <w:p w14:paraId="414DEE09" w14:textId="2A227608" w:rsidR="00A67D32" w:rsidRPr="004B3AE4" w:rsidRDefault="00A67D32" w:rsidP="004F5CB3">
            <w:pPr>
              <w:spacing w:after="0" w:line="240" w:lineRule="auto"/>
              <w:jc w:val="both"/>
              <w:rPr>
                <w:rFonts w:ascii="Arial" w:hAnsi="Arial" w:cs="Arial"/>
                <w:sz w:val="20"/>
                <w:szCs w:val="20"/>
              </w:rPr>
            </w:pPr>
            <w:r w:rsidRPr="004B3AE4">
              <w:rPr>
                <w:rFonts w:ascii="Arial" w:hAnsi="Arial" w:cs="Arial"/>
                <w:sz w:val="20"/>
                <w:szCs w:val="20"/>
              </w:rPr>
              <w:t>Данные ежегодного государственного доклада «О состоянии окружающей</w:t>
            </w:r>
            <w:r>
              <w:rPr>
                <w:rFonts w:ascii="Arial" w:hAnsi="Arial" w:cs="Arial"/>
                <w:sz w:val="20"/>
                <w:szCs w:val="20"/>
              </w:rPr>
              <w:t xml:space="preserve"> среды в Российской Федерации»:</w:t>
            </w:r>
            <w:r w:rsidRPr="004B3AE4">
              <w:rPr>
                <w:rFonts w:ascii="Arial" w:hAnsi="Arial" w:cs="Arial"/>
                <w:sz w:val="20"/>
                <w:szCs w:val="20"/>
              </w:rPr>
              <w:t xml:space="preserve"> состояние климата; состояние атмосферного воздуха; состояние гидросферы</w:t>
            </w:r>
          </w:p>
        </w:tc>
        <w:tc>
          <w:tcPr>
            <w:tcW w:w="1701" w:type="dxa"/>
            <w:vMerge/>
          </w:tcPr>
          <w:p w14:paraId="65B1B59F"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p>
        </w:tc>
        <w:tc>
          <w:tcPr>
            <w:tcW w:w="1843" w:type="dxa"/>
            <w:vMerge/>
            <w:shd w:val="clear" w:color="auto" w:fill="auto"/>
          </w:tcPr>
          <w:p w14:paraId="6D91733E" w14:textId="77777777" w:rsidR="00A67D32" w:rsidRPr="008B2CEA" w:rsidRDefault="00A67D32" w:rsidP="00F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w:hAnsi="Arial" w:cs="Arial"/>
                <w:b/>
                <w:bCs/>
                <w:sz w:val="20"/>
                <w:szCs w:val="20"/>
              </w:rPr>
            </w:pPr>
          </w:p>
        </w:tc>
      </w:tr>
      <w:tr w:rsidR="00A67D32" w:rsidRPr="004B3AE4" w14:paraId="0007E246" w14:textId="77777777" w:rsidTr="0006513F">
        <w:trPr>
          <w:trHeight w:val="206"/>
        </w:trPr>
        <w:tc>
          <w:tcPr>
            <w:tcW w:w="2376" w:type="dxa"/>
            <w:vMerge w:val="restart"/>
          </w:tcPr>
          <w:p w14:paraId="3E4559B8" w14:textId="3B14C415"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Pr>
                <w:rFonts w:ascii="Arial" w:hAnsi="Arial" w:cs="Arial"/>
                <w:b/>
                <w:sz w:val="20"/>
                <w:szCs w:val="20"/>
              </w:rPr>
              <w:t>Тема 10.</w:t>
            </w:r>
            <w:r w:rsidRPr="004B3AE4">
              <w:rPr>
                <w:rFonts w:ascii="Arial" w:hAnsi="Arial" w:cs="Arial"/>
                <w:b/>
                <w:sz w:val="20"/>
                <w:szCs w:val="20"/>
              </w:rPr>
              <w:t xml:space="preserve"> Загрязнения почвы. Концепция ПДК</w:t>
            </w:r>
          </w:p>
        </w:tc>
        <w:tc>
          <w:tcPr>
            <w:tcW w:w="8789" w:type="dxa"/>
          </w:tcPr>
          <w:p w14:paraId="058FC9DB" w14:textId="45451F80" w:rsidR="00A67D32" w:rsidRPr="004B3AE4" w:rsidRDefault="00A67D32" w:rsidP="00D74CF4">
            <w:pPr>
              <w:spacing w:after="0" w:line="240" w:lineRule="auto"/>
              <w:jc w:val="both"/>
              <w:rPr>
                <w:rFonts w:ascii="Arial" w:hAnsi="Arial" w:cs="Arial"/>
                <w:sz w:val="20"/>
                <w:szCs w:val="20"/>
              </w:rPr>
            </w:pPr>
            <w:r w:rsidRPr="004B3AE4">
              <w:rPr>
                <w:rFonts w:ascii="Arial" w:hAnsi="Arial" w:cs="Arial"/>
                <w:b/>
                <w:sz w:val="20"/>
                <w:szCs w:val="20"/>
              </w:rPr>
              <w:t>Содержание</w:t>
            </w:r>
            <w:r w:rsidRPr="00A749FD">
              <w:rPr>
                <w:b/>
              </w:rPr>
              <w:t xml:space="preserve"> учебного</w:t>
            </w:r>
            <w:r w:rsidRPr="00A749FD">
              <w:rPr>
                <w:b/>
                <w:spacing w:val="-7"/>
              </w:rPr>
              <w:t xml:space="preserve"> </w:t>
            </w:r>
            <w:r w:rsidRPr="00A749FD">
              <w:rPr>
                <w:b/>
              </w:rPr>
              <w:t>материала</w:t>
            </w:r>
          </w:p>
        </w:tc>
        <w:tc>
          <w:tcPr>
            <w:tcW w:w="1701" w:type="dxa"/>
            <w:vMerge w:val="restart"/>
          </w:tcPr>
          <w:p w14:paraId="783F7A25" w14:textId="209AFB76"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4B3AE4">
              <w:rPr>
                <w:rFonts w:ascii="Arial" w:hAnsi="Arial" w:cs="Arial"/>
                <w:b/>
                <w:bCs/>
                <w:sz w:val="20"/>
                <w:szCs w:val="20"/>
              </w:rPr>
              <w:t>2</w:t>
            </w:r>
          </w:p>
        </w:tc>
        <w:tc>
          <w:tcPr>
            <w:tcW w:w="1843" w:type="dxa"/>
            <w:vMerge w:val="restart"/>
            <w:shd w:val="clear" w:color="auto" w:fill="auto"/>
          </w:tcPr>
          <w:p w14:paraId="1E9C44DC" w14:textId="77777777" w:rsidR="00A67D32" w:rsidRDefault="00A67D32" w:rsidP="00A67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Pr>
                <w:rFonts w:ascii="Arial" w:hAnsi="Arial" w:cs="Arial"/>
                <w:b/>
                <w:bCs/>
                <w:sz w:val="20"/>
                <w:szCs w:val="20"/>
              </w:rPr>
              <w:t xml:space="preserve">У 1-5; З 1-3; </w:t>
            </w:r>
          </w:p>
          <w:p w14:paraId="363DE85C" w14:textId="6C0A7786" w:rsidR="00A67D32" w:rsidRPr="008B2CEA" w:rsidRDefault="00A67D32" w:rsidP="00A67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Pr>
                <w:rFonts w:ascii="Arial" w:hAnsi="Arial" w:cs="Arial"/>
                <w:b/>
                <w:bCs/>
                <w:sz w:val="20"/>
                <w:szCs w:val="20"/>
              </w:rPr>
              <w:t>ЦО 6, 32, 34</w:t>
            </w:r>
          </w:p>
        </w:tc>
      </w:tr>
      <w:tr w:rsidR="00A67D32" w:rsidRPr="004B3AE4" w14:paraId="6F6D3C62" w14:textId="77777777" w:rsidTr="0006513F">
        <w:trPr>
          <w:trHeight w:val="617"/>
        </w:trPr>
        <w:tc>
          <w:tcPr>
            <w:tcW w:w="2376" w:type="dxa"/>
            <w:vMerge/>
          </w:tcPr>
          <w:p w14:paraId="63DAB666"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p>
        </w:tc>
        <w:tc>
          <w:tcPr>
            <w:tcW w:w="8789" w:type="dxa"/>
          </w:tcPr>
          <w:p w14:paraId="58945439" w14:textId="706C7A2E" w:rsidR="00A67D32" w:rsidRPr="004B3AE4" w:rsidRDefault="00A67D32" w:rsidP="00D74CF4">
            <w:pPr>
              <w:spacing w:after="0" w:line="240" w:lineRule="auto"/>
              <w:jc w:val="both"/>
              <w:rPr>
                <w:rFonts w:ascii="Arial" w:hAnsi="Arial" w:cs="Arial"/>
                <w:sz w:val="20"/>
                <w:szCs w:val="20"/>
              </w:rPr>
            </w:pPr>
            <w:r w:rsidRPr="004B3AE4">
              <w:rPr>
                <w:rFonts w:ascii="Arial" w:hAnsi="Arial" w:cs="Arial"/>
                <w:sz w:val="20"/>
                <w:szCs w:val="20"/>
              </w:rPr>
              <w:t>Проблемы загрязнения почв отходами производства и потребления.</w:t>
            </w:r>
            <w:r w:rsidRPr="004B3AE4">
              <w:rPr>
                <w:rFonts w:ascii="Arial" w:hAnsi="Arial" w:cs="Arial"/>
                <w:color w:val="000000" w:themeColor="text1"/>
                <w:sz w:val="20"/>
                <w:szCs w:val="20"/>
              </w:rPr>
              <w:t xml:space="preserve"> Федеральный закон «Об обращении с отходами». О</w:t>
            </w:r>
            <w:r w:rsidRPr="004B3AE4">
              <w:rPr>
                <w:rFonts w:ascii="Arial" w:hAnsi="Arial" w:cs="Arial"/>
                <w:color w:val="000000" w:themeColor="text1"/>
                <w:sz w:val="20"/>
                <w:szCs w:val="20"/>
                <w:shd w:val="clear" w:color="auto" w:fill="FFFFFF"/>
              </w:rPr>
              <w:t>бращение с отходами. Деятельность по сбору, накоплению, транспортированию, обработке, утилизации, обезвреживанию, размещению отходов. Определение класса опасности отходов. Виды предприятий по уровню ответственности. КоАП о нарушениях в области нарушения обращения с отходами.</w:t>
            </w:r>
          </w:p>
        </w:tc>
        <w:tc>
          <w:tcPr>
            <w:tcW w:w="1701" w:type="dxa"/>
            <w:vMerge/>
          </w:tcPr>
          <w:p w14:paraId="4D70017F"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p>
        </w:tc>
        <w:tc>
          <w:tcPr>
            <w:tcW w:w="1843" w:type="dxa"/>
            <w:vMerge/>
            <w:shd w:val="clear" w:color="auto" w:fill="auto"/>
          </w:tcPr>
          <w:p w14:paraId="5CF64977" w14:textId="77777777" w:rsidR="00A67D32" w:rsidRPr="008B2CEA" w:rsidRDefault="00A67D32" w:rsidP="00F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w:hAnsi="Arial" w:cs="Arial"/>
                <w:b/>
                <w:bCs/>
                <w:sz w:val="20"/>
                <w:szCs w:val="20"/>
              </w:rPr>
            </w:pPr>
          </w:p>
        </w:tc>
      </w:tr>
      <w:tr w:rsidR="00A67D32" w:rsidRPr="004B3AE4" w14:paraId="1085BF75" w14:textId="77777777" w:rsidTr="0006513F">
        <w:trPr>
          <w:trHeight w:val="240"/>
        </w:trPr>
        <w:tc>
          <w:tcPr>
            <w:tcW w:w="2376" w:type="dxa"/>
            <w:vMerge w:val="restart"/>
          </w:tcPr>
          <w:p w14:paraId="161FE15D" w14:textId="3149D37F"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sidRPr="004B3AE4">
              <w:rPr>
                <w:rFonts w:ascii="Arial" w:hAnsi="Arial" w:cs="Arial"/>
                <w:b/>
                <w:sz w:val="20"/>
                <w:szCs w:val="20"/>
              </w:rPr>
              <w:t>Тема 11. Природоохранный надзор и контроль</w:t>
            </w:r>
          </w:p>
        </w:tc>
        <w:tc>
          <w:tcPr>
            <w:tcW w:w="8789" w:type="dxa"/>
          </w:tcPr>
          <w:p w14:paraId="60156428" w14:textId="61929E05" w:rsidR="00A67D32" w:rsidRPr="003B3686" w:rsidRDefault="00A67D32" w:rsidP="00D74CF4">
            <w:pPr>
              <w:spacing w:after="0" w:line="240" w:lineRule="auto"/>
              <w:jc w:val="both"/>
              <w:rPr>
                <w:rFonts w:ascii="Arial" w:hAnsi="Arial" w:cs="Arial"/>
                <w:b/>
                <w:sz w:val="20"/>
                <w:szCs w:val="20"/>
              </w:rPr>
            </w:pPr>
            <w:r w:rsidRPr="004B3AE4">
              <w:rPr>
                <w:rFonts w:ascii="Arial" w:hAnsi="Arial" w:cs="Arial"/>
                <w:b/>
                <w:sz w:val="20"/>
                <w:szCs w:val="20"/>
              </w:rPr>
              <w:t>Содержание</w:t>
            </w:r>
            <w:r w:rsidRPr="00A749FD">
              <w:rPr>
                <w:b/>
              </w:rPr>
              <w:t xml:space="preserve"> учебного</w:t>
            </w:r>
            <w:r w:rsidRPr="00A749FD">
              <w:rPr>
                <w:b/>
                <w:spacing w:val="-7"/>
              </w:rPr>
              <w:t xml:space="preserve"> </w:t>
            </w:r>
            <w:r w:rsidRPr="00A749FD">
              <w:rPr>
                <w:b/>
              </w:rPr>
              <w:t>материала</w:t>
            </w:r>
          </w:p>
        </w:tc>
        <w:tc>
          <w:tcPr>
            <w:tcW w:w="1701" w:type="dxa"/>
            <w:vMerge w:val="restart"/>
          </w:tcPr>
          <w:p w14:paraId="2FB0354A" w14:textId="74AD9E8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4B3AE4">
              <w:rPr>
                <w:rFonts w:ascii="Arial" w:hAnsi="Arial" w:cs="Arial"/>
                <w:b/>
                <w:bCs/>
                <w:sz w:val="20"/>
                <w:szCs w:val="20"/>
              </w:rPr>
              <w:t>2</w:t>
            </w:r>
          </w:p>
        </w:tc>
        <w:tc>
          <w:tcPr>
            <w:tcW w:w="1843" w:type="dxa"/>
            <w:vMerge w:val="restart"/>
            <w:shd w:val="clear" w:color="auto" w:fill="auto"/>
          </w:tcPr>
          <w:p w14:paraId="498C587D" w14:textId="77777777" w:rsidR="00A67D32" w:rsidRDefault="00A67D32" w:rsidP="00A67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Pr>
                <w:rFonts w:ascii="Arial" w:hAnsi="Arial" w:cs="Arial"/>
                <w:b/>
                <w:bCs/>
                <w:sz w:val="20"/>
                <w:szCs w:val="20"/>
              </w:rPr>
              <w:t xml:space="preserve">У 1-5; З 1-3; </w:t>
            </w:r>
          </w:p>
          <w:p w14:paraId="15F91ACC" w14:textId="282B82D6" w:rsidR="00A67D32" w:rsidRPr="008B2CEA" w:rsidRDefault="00A67D32" w:rsidP="00A67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w:hAnsi="Arial" w:cs="Arial"/>
                <w:b/>
                <w:bCs/>
                <w:sz w:val="20"/>
                <w:szCs w:val="20"/>
              </w:rPr>
            </w:pPr>
            <w:r>
              <w:rPr>
                <w:rFonts w:ascii="Arial" w:hAnsi="Arial" w:cs="Arial"/>
                <w:b/>
                <w:bCs/>
                <w:sz w:val="20"/>
                <w:szCs w:val="20"/>
              </w:rPr>
              <w:t>ЦО 6, 32, 34</w:t>
            </w:r>
          </w:p>
        </w:tc>
      </w:tr>
      <w:tr w:rsidR="00A67D32" w:rsidRPr="004B3AE4" w14:paraId="42AD7DCD" w14:textId="77777777" w:rsidTr="0006513F">
        <w:trPr>
          <w:trHeight w:val="683"/>
        </w:trPr>
        <w:tc>
          <w:tcPr>
            <w:tcW w:w="2376" w:type="dxa"/>
            <w:vMerge/>
          </w:tcPr>
          <w:p w14:paraId="6B4B7CB3"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p>
        </w:tc>
        <w:tc>
          <w:tcPr>
            <w:tcW w:w="8789" w:type="dxa"/>
          </w:tcPr>
          <w:p w14:paraId="49FBCB60" w14:textId="134169B2" w:rsidR="00A67D32" w:rsidRPr="003B3686" w:rsidRDefault="00A67D32" w:rsidP="004F5CB3">
            <w:pPr>
              <w:spacing w:after="0" w:line="240" w:lineRule="auto"/>
              <w:jc w:val="both"/>
              <w:rPr>
                <w:rFonts w:ascii="Arial" w:hAnsi="Arial" w:cs="Arial"/>
                <w:sz w:val="20"/>
                <w:szCs w:val="20"/>
              </w:rPr>
            </w:pPr>
            <w:r w:rsidRPr="004B3AE4">
              <w:rPr>
                <w:rFonts w:ascii="Arial" w:hAnsi="Arial" w:cs="Arial"/>
                <w:sz w:val="20"/>
                <w:szCs w:val="20"/>
              </w:rPr>
              <w:t>Природопользование и природоохранное федеральное законодательство: законы «Об охране окр</w:t>
            </w:r>
            <w:r>
              <w:rPr>
                <w:rFonts w:ascii="Arial" w:hAnsi="Arial" w:cs="Arial"/>
                <w:sz w:val="20"/>
                <w:szCs w:val="20"/>
              </w:rPr>
              <w:t>ужающей среды», «О недрах», «Об</w:t>
            </w:r>
            <w:r w:rsidRPr="004B3AE4">
              <w:rPr>
                <w:rFonts w:ascii="Arial" w:hAnsi="Arial" w:cs="Arial"/>
                <w:sz w:val="20"/>
                <w:szCs w:val="20"/>
              </w:rPr>
              <w:t xml:space="preserve"> охране атмосферного воздуха», «Водный кодекс», «Лесной кодекс» и др.</w:t>
            </w:r>
          </w:p>
        </w:tc>
        <w:tc>
          <w:tcPr>
            <w:tcW w:w="1701" w:type="dxa"/>
            <w:vMerge/>
          </w:tcPr>
          <w:p w14:paraId="5BB5EE86"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p>
        </w:tc>
        <w:tc>
          <w:tcPr>
            <w:tcW w:w="1843" w:type="dxa"/>
            <w:vMerge/>
            <w:shd w:val="clear" w:color="auto" w:fill="auto"/>
          </w:tcPr>
          <w:p w14:paraId="6D8C83E9" w14:textId="77777777" w:rsidR="00A67D32" w:rsidRPr="008B2CEA" w:rsidRDefault="00A67D32" w:rsidP="00F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w:hAnsi="Arial" w:cs="Arial"/>
                <w:b/>
                <w:bCs/>
                <w:sz w:val="20"/>
                <w:szCs w:val="20"/>
              </w:rPr>
            </w:pPr>
          </w:p>
        </w:tc>
      </w:tr>
      <w:tr w:rsidR="00A67D32" w:rsidRPr="004B3AE4" w14:paraId="4CF8B759" w14:textId="77777777" w:rsidTr="0006513F">
        <w:trPr>
          <w:trHeight w:val="268"/>
        </w:trPr>
        <w:tc>
          <w:tcPr>
            <w:tcW w:w="2376" w:type="dxa"/>
            <w:vMerge w:val="restart"/>
          </w:tcPr>
          <w:p w14:paraId="6FB606BB" w14:textId="77777777" w:rsidR="00A67D32"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sidRPr="004B3AE4">
              <w:rPr>
                <w:rFonts w:ascii="Arial" w:hAnsi="Arial" w:cs="Arial"/>
                <w:b/>
                <w:sz w:val="20"/>
                <w:szCs w:val="20"/>
              </w:rPr>
              <w:t xml:space="preserve">Тема 12. </w:t>
            </w:r>
          </w:p>
          <w:p w14:paraId="486B57D4" w14:textId="64D8E42A"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sidRPr="004B3AE4">
              <w:rPr>
                <w:rFonts w:ascii="Arial" w:hAnsi="Arial" w:cs="Arial"/>
                <w:b/>
                <w:sz w:val="20"/>
                <w:szCs w:val="20"/>
              </w:rPr>
              <w:t>Правовые акты, регулирующие природоохранную деятельность в России</w:t>
            </w:r>
          </w:p>
        </w:tc>
        <w:tc>
          <w:tcPr>
            <w:tcW w:w="8789" w:type="dxa"/>
          </w:tcPr>
          <w:p w14:paraId="59154697" w14:textId="1E23D2F8" w:rsidR="00A67D32" w:rsidRPr="004B3AE4" w:rsidRDefault="00A67D32" w:rsidP="00D74CF4">
            <w:pPr>
              <w:spacing w:after="0" w:line="240" w:lineRule="auto"/>
              <w:jc w:val="both"/>
              <w:rPr>
                <w:rFonts w:ascii="Arial" w:hAnsi="Arial" w:cs="Arial"/>
                <w:sz w:val="20"/>
                <w:szCs w:val="20"/>
              </w:rPr>
            </w:pPr>
            <w:r w:rsidRPr="004B3AE4">
              <w:rPr>
                <w:rFonts w:ascii="Arial" w:hAnsi="Arial" w:cs="Arial"/>
                <w:b/>
                <w:sz w:val="20"/>
                <w:szCs w:val="20"/>
              </w:rPr>
              <w:t>Содержание</w:t>
            </w:r>
            <w:r w:rsidRPr="00A749FD">
              <w:rPr>
                <w:b/>
              </w:rPr>
              <w:t xml:space="preserve"> учебного</w:t>
            </w:r>
            <w:r w:rsidRPr="00A749FD">
              <w:rPr>
                <w:b/>
                <w:spacing w:val="-7"/>
              </w:rPr>
              <w:t xml:space="preserve"> </w:t>
            </w:r>
            <w:r w:rsidRPr="00A749FD">
              <w:rPr>
                <w:b/>
              </w:rPr>
              <w:t>материала</w:t>
            </w:r>
          </w:p>
        </w:tc>
        <w:tc>
          <w:tcPr>
            <w:tcW w:w="1701" w:type="dxa"/>
            <w:vMerge w:val="restart"/>
          </w:tcPr>
          <w:p w14:paraId="2042023F" w14:textId="51CBCC0B"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4B3AE4">
              <w:rPr>
                <w:rFonts w:ascii="Arial" w:hAnsi="Arial" w:cs="Arial"/>
                <w:b/>
                <w:bCs/>
                <w:sz w:val="20"/>
                <w:szCs w:val="20"/>
              </w:rPr>
              <w:t>2</w:t>
            </w:r>
          </w:p>
        </w:tc>
        <w:tc>
          <w:tcPr>
            <w:tcW w:w="1843" w:type="dxa"/>
            <w:vMerge w:val="restart"/>
            <w:shd w:val="clear" w:color="auto" w:fill="auto"/>
          </w:tcPr>
          <w:p w14:paraId="0CB5F0E9" w14:textId="77777777" w:rsidR="00A67D32" w:rsidRDefault="00A67D32" w:rsidP="00A67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Pr>
                <w:rFonts w:ascii="Arial" w:hAnsi="Arial" w:cs="Arial"/>
                <w:b/>
                <w:bCs/>
                <w:sz w:val="20"/>
                <w:szCs w:val="20"/>
              </w:rPr>
              <w:t xml:space="preserve">У 1-5; З 1-3; </w:t>
            </w:r>
          </w:p>
          <w:p w14:paraId="1F5CFA3D" w14:textId="3AE7C4E8" w:rsidR="00A67D32" w:rsidRPr="008B2CEA" w:rsidRDefault="00A67D32" w:rsidP="00A67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w:hAnsi="Arial" w:cs="Arial"/>
                <w:b/>
                <w:bCs/>
                <w:sz w:val="20"/>
                <w:szCs w:val="20"/>
              </w:rPr>
            </w:pPr>
            <w:r>
              <w:rPr>
                <w:rFonts w:ascii="Arial" w:hAnsi="Arial" w:cs="Arial"/>
                <w:b/>
                <w:bCs/>
                <w:sz w:val="20"/>
                <w:szCs w:val="20"/>
              </w:rPr>
              <w:t>ЦО 6, 32, 34</w:t>
            </w:r>
          </w:p>
        </w:tc>
      </w:tr>
      <w:tr w:rsidR="00A67D32" w:rsidRPr="004B3AE4" w14:paraId="709A9C23" w14:textId="77777777" w:rsidTr="0006513F">
        <w:trPr>
          <w:trHeight w:val="568"/>
        </w:trPr>
        <w:tc>
          <w:tcPr>
            <w:tcW w:w="2376" w:type="dxa"/>
            <w:vMerge/>
          </w:tcPr>
          <w:p w14:paraId="6C724A04"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p>
        </w:tc>
        <w:tc>
          <w:tcPr>
            <w:tcW w:w="8789" w:type="dxa"/>
          </w:tcPr>
          <w:p w14:paraId="778E689F" w14:textId="308FE833" w:rsidR="00A67D32" w:rsidRPr="004B3AE4" w:rsidRDefault="00A67D32" w:rsidP="00D74CF4">
            <w:pPr>
              <w:spacing w:after="0" w:line="240" w:lineRule="auto"/>
              <w:jc w:val="both"/>
              <w:rPr>
                <w:rFonts w:ascii="Arial" w:hAnsi="Arial" w:cs="Arial"/>
                <w:sz w:val="20"/>
                <w:szCs w:val="20"/>
              </w:rPr>
            </w:pPr>
            <w:r w:rsidRPr="004B3AE4">
              <w:rPr>
                <w:rFonts w:ascii="Arial" w:hAnsi="Arial" w:cs="Arial"/>
                <w:sz w:val="20"/>
                <w:szCs w:val="20"/>
              </w:rPr>
              <w:t xml:space="preserve">Правовые акты, регулирующие природоохранную деятельность в России. Нормативные акты по рациональному природопользованию окружающей среды. Органы управления и надзора по охране природы. Полномочия органов власти всех </w:t>
            </w:r>
            <w:r>
              <w:rPr>
                <w:rFonts w:ascii="Arial" w:hAnsi="Arial" w:cs="Arial"/>
                <w:sz w:val="20"/>
                <w:szCs w:val="20"/>
              </w:rPr>
              <w:t>уровней в природоохранной сфере</w:t>
            </w:r>
          </w:p>
        </w:tc>
        <w:tc>
          <w:tcPr>
            <w:tcW w:w="1701" w:type="dxa"/>
            <w:vMerge/>
          </w:tcPr>
          <w:p w14:paraId="2D508EA1"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p>
        </w:tc>
        <w:tc>
          <w:tcPr>
            <w:tcW w:w="1843" w:type="dxa"/>
            <w:vMerge/>
            <w:shd w:val="clear" w:color="auto" w:fill="auto"/>
          </w:tcPr>
          <w:p w14:paraId="067C7B80" w14:textId="77777777" w:rsidR="00A67D32" w:rsidRPr="008B2CEA" w:rsidRDefault="00A67D32" w:rsidP="00F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w:hAnsi="Arial" w:cs="Arial"/>
                <w:b/>
                <w:bCs/>
                <w:sz w:val="20"/>
                <w:szCs w:val="20"/>
              </w:rPr>
            </w:pPr>
          </w:p>
        </w:tc>
      </w:tr>
      <w:tr w:rsidR="00A67D32" w:rsidRPr="004B3AE4" w14:paraId="28A9368B" w14:textId="77777777" w:rsidTr="0006513F">
        <w:trPr>
          <w:trHeight w:val="238"/>
        </w:trPr>
        <w:tc>
          <w:tcPr>
            <w:tcW w:w="2376" w:type="dxa"/>
            <w:vMerge w:val="restart"/>
          </w:tcPr>
          <w:p w14:paraId="2D0B68BC" w14:textId="3DC26DF8"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sidRPr="004B3AE4">
              <w:rPr>
                <w:rFonts w:ascii="Arial" w:hAnsi="Arial" w:cs="Arial"/>
                <w:b/>
                <w:sz w:val="20"/>
                <w:szCs w:val="20"/>
              </w:rPr>
              <w:t xml:space="preserve">Тема 13. Государственные и общественные мероприятия по охране окружающей </w:t>
            </w:r>
            <w:r w:rsidRPr="004B3AE4">
              <w:rPr>
                <w:rFonts w:ascii="Arial" w:hAnsi="Arial" w:cs="Arial"/>
                <w:b/>
                <w:sz w:val="20"/>
                <w:szCs w:val="20"/>
              </w:rPr>
              <w:lastRenderedPageBreak/>
              <w:t>среды</w:t>
            </w:r>
          </w:p>
        </w:tc>
        <w:tc>
          <w:tcPr>
            <w:tcW w:w="8789" w:type="dxa"/>
          </w:tcPr>
          <w:p w14:paraId="29BDAF31" w14:textId="42F7E37D" w:rsidR="00A67D32" w:rsidRPr="004B3AE4" w:rsidRDefault="00A67D32" w:rsidP="00D74CF4">
            <w:pPr>
              <w:spacing w:after="0" w:line="240" w:lineRule="auto"/>
              <w:jc w:val="both"/>
              <w:rPr>
                <w:rFonts w:ascii="Arial" w:hAnsi="Arial" w:cs="Arial"/>
                <w:sz w:val="20"/>
                <w:szCs w:val="20"/>
              </w:rPr>
            </w:pPr>
            <w:r w:rsidRPr="004B3AE4">
              <w:rPr>
                <w:rFonts w:ascii="Arial" w:hAnsi="Arial" w:cs="Arial"/>
                <w:b/>
                <w:sz w:val="20"/>
                <w:szCs w:val="20"/>
              </w:rPr>
              <w:lastRenderedPageBreak/>
              <w:t>Содержание</w:t>
            </w:r>
            <w:r w:rsidRPr="00A749FD">
              <w:rPr>
                <w:b/>
              </w:rPr>
              <w:t xml:space="preserve"> учебного</w:t>
            </w:r>
            <w:r w:rsidRPr="00A749FD">
              <w:rPr>
                <w:b/>
                <w:spacing w:val="-7"/>
              </w:rPr>
              <w:t xml:space="preserve"> </w:t>
            </w:r>
            <w:r w:rsidRPr="00A749FD">
              <w:rPr>
                <w:b/>
              </w:rPr>
              <w:t>материала</w:t>
            </w:r>
          </w:p>
        </w:tc>
        <w:tc>
          <w:tcPr>
            <w:tcW w:w="1701" w:type="dxa"/>
            <w:vMerge w:val="restart"/>
          </w:tcPr>
          <w:p w14:paraId="6CF6BBCC" w14:textId="125F9B3D"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4B3AE4">
              <w:rPr>
                <w:rFonts w:ascii="Arial" w:hAnsi="Arial" w:cs="Arial"/>
                <w:b/>
                <w:bCs/>
                <w:sz w:val="20"/>
                <w:szCs w:val="20"/>
              </w:rPr>
              <w:t>2</w:t>
            </w:r>
          </w:p>
        </w:tc>
        <w:tc>
          <w:tcPr>
            <w:tcW w:w="1843" w:type="dxa"/>
            <w:vMerge w:val="restart"/>
            <w:shd w:val="clear" w:color="auto" w:fill="auto"/>
          </w:tcPr>
          <w:p w14:paraId="1AFBBCBE" w14:textId="77777777" w:rsidR="00A67D32" w:rsidRDefault="00A67D32" w:rsidP="00A67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Pr>
                <w:rFonts w:ascii="Arial" w:hAnsi="Arial" w:cs="Arial"/>
                <w:b/>
                <w:bCs/>
                <w:sz w:val="20"/>
                <w:szCs w:val="20"/>
              </w:rPr>
              <w:t xml:space="preserve">У 1-5; З 1-3; </w:t>
            </w:r>
          </w:p>
          <w:p w14:paraId="508F6882" w14:textId="46847FFE" w:rsidR="00A67D32" w:rsidRPr="008B2CEA" w:rsidRDefault="00A67D32" w:rsidP="00A67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w:hAnsi="Arial" w:cs="Arial"/>
                <w:b/>
                <w:bCs/>
                <w:sz w:val="20"/>
                <w:szCs w:val="20"/>
              </w:rPr>
            </w:pPr>
            <w:r>
              <w:rPr>
                <w:rFonts w:ascii="Arial" w:hAnsi="Arial" w:cs="Arial"/>
                <w:b/>
                <w:bCs/>
                <w:sz w:val="20"/>
                <w:szCs w:val="20"/>
              </w:rPr>
              <w:t>ЦО 6, 32, 34</w:t>
            </w:r>
          </w:p>
        </w:tc>
      </w:tr>
      <w:tr w:rsidR="00A67D32" w:rsidRPr="004B3AE4" w14:paraId="2D872C8C" w14:textId="77777777" w:rsidTr="0006513F">
        <w:trPr>
          <w:trHeight w:val="874"/>
        </w:trPr>
        <w:tc>
          <w:tcPr>
            <w:tcW w:w="2376" w:type="dxa"/>
            <w:vMerge/>
          </w:tcPr>
          <w:p w14:paraId="1D3157A4"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p>
        </w:tc>
        <w:tc>
          <w:tcPr>
            <w:tcW w:w="8789" w:type="dxa"/>
          </w:tcPr>
          <w:p w14:paraId="08FBDE9C" w14:textId="39E9940F" w:rsidR="00A67D32" w:rsidRPr="004B3AE4" w:rsidRDefault="00A67D32" w:rsidP="00D74CF4">
            <w:pPr>
              <w:spacing w:after="0" w:line="240" w:lineRule="auto"/>
              <w:jc w:val="both"/>
              <w:rPr>
                <w:rFonts w:ascii="Arial" w:hAnsi="Arial" w:cs="Arial"/>
                <w:sz w:val="20"/>
                <w:szCs w:val="20"/>
              </w:rPr>
            </w:pPr>
            <w:r w:rsidRPr="004B3AE4">
              <w:rPr>
                <w:rFonts w:ascii="Arial" w:hAnsi="Arial" w:cs="Arial"/>
                <w:sz w:val="20"/>
                <w:szCs w:val="20"/>
              </w:rPr>
              <w:t>Государственная экологическая политика в области охраны окружающей среды.  Международное сотрудничество, международные организации, международные соглашения, конвенции, договоры, по охране окружающей среды и их роль в обеспечении экологической безопасности</w:t>
            </w:r>
          </w:p>
        </w:tc>
        <w:tc>
          <w:tcPr>
            <w:tcW w:w="1701" w:type="dxa"/>
            <w:vMerge/>
          </w:tcPr>
          <w:p w14:paraId="4197CAB5"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p>
        </w:tc>
        <w:tc>
          <w:tcPr>
            <w:tcW w:w="1843" w:type="dxa"/>
            <w:vMerge/>
            <w:shd w:val="clear" w:color="auto" w:fill="auto"/>
          </w:tcPr>
          <w:p w14:paraId="774858E4" w14:textId="77777777" w:rsidR="00A67D32" w:rsidRPr="008B2CEA" w:rsidRDefault="00A67D32" w:rsidP="00F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w:hAnsi="Arial" w:cs="Arial"/>
                <w:b/>
                <w:bCs/>
                <w:sz w:val="20"/>
                <w:szCs w:val="20"/>
              </w:rPr>
            </w:pPr>
          </w:p>
        </w:tc>
      </w:tr>
      <w:tr w:rsidR="00A67D32" w:rsidRPr="004B3AE4" w14:paraId="4637EE5D" w14:textId="77777777" w:rsidTr="0006513F">
        <w:trPr>
          <w:trHeight w:val="174"/>
        </w:trPr>
        <w:tc>
          <w:tcPr>
            <w:tcW w:w="2376" w:type="dxa"/>
            <w:vMerge w:val="restart"/>
          </w:tcPr>
          <w:p w14:paraId="7441EECF" w14:textId="100ACA2E"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sidRPr="004B3AE4">
              <w:rPr>
                <w:rFonts w:ascii="Arial" w:hAnsi="Arial" w:cs="Arial"/>
                <w:b/>
                <w:sz w:val="20"/>
                <w:szCs w:val="20"/>
              </w:rPr>
              <w:lastRenderedPageBreak/>
              <w:t>Тема 14. Классификация предприятий, оказывающих негативное воздействие на окружающую среду</w:t>
            </w:r>
          </w:p>
        </w:tc>
        <w:tc>
          <w:tcPr>
            <w:tcW w:w="8789" w:type="dxa"/>
          </w:tcPr>
          <w:p w14:paraId="20736467" w14:textId="553760B3" w:rsidR="00A67D32" w:rsidRPr="004B3AE4" w:rsidRDefault="00A67D32" w:rsidP="00D74CF4">
            <w:pPr>
              <w:spacing w:after="0" w:line="240" w:lineRule="auto"/>
              <w:jc w:val="both"/>
              <w:rPr>
                <w:rFonts w:ascii="Arial" w:hAnsi="Arial" w:cs="Arial"/>
                <w:sz w:val="20"/>
                <w:szCs w:val="20"/>
              </w:rPr>
            </w:pPr>
            <w:r w:rsidRPr="004B3AE4">
              <w:rPr>
                <w:rFonts w:ascii="Arial" w:hAnsi="Arial" w:cs="Arial"/>
                <w:b/>
                <w:sz w:val="20"/>
                <w:szCs w:val="20"/>
              </w:rPr>
              <w:t>Содержание</w:t>
            </w:r>
            <w:r w:rsidRPr="00A749FD">
              <w:rPr>
                <w:b/>
              </w:rPr>
              <w:t xml:space="preserve"> учебного</w:t>
            </w:r>
            <w:r w:rsidRPr="00A749FD">
              <w:rPr>
                <w:b/>
                <w:spacing w:val="-7"/>
              </w:rPr>
              <w:t xml:space="preserve"> </w:t>
            </w:r>
            <w:r w:rsidRPr="00A749FD">
              <w:rPr>
                <w:b/>
              </w:rPr>
              <w:t>материала</w:t>
            </w:r>
          </w:p>
        </w:tc>
        <w:tc>
          <w:tcPr>
            <w:tcW w:w="1701" w:type="dxa"/>
            <w:vMerge w:val="restart"/>
          </w:tcPr>
          <w:p w14:paraId="05DF77CC" w14:textId="78D33372"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4B3AE4">
              <w:rPr>
                <w:rFonts w:ascii="Arial" w:hAnsi="Arial" w:cs="Arial"/>
                <w:b/>
                <w:bCs/>
                <w:sz w:val="20"/>
                <w:szCs w:val="20"/>
              </w:rPr>
              <w:t>2</w:t>
            </w:r>
          </w:p>
        </w:tc>
        <w:tc>
          <w:tcPr>
            <w:tcW w:w="1843" w:type="dxa"/>
            <w:vMerge w:val="restart"/>
            <w:shd w:val="clear" w:color="auto" w:fill="auto"/>
          </w:tcPr>
          <w:p w14:paraId="0E11F56C" w14:textId="77777777" w:rsidR="00A67D32" w:rsidRDefault="00A67D32" w:rsidP="00A67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Pr>
                <w:rFonts w:ascii="Arial" w:hAnsi="Arial" w:cs="Arial"/>
                <w:b/>
                <w:bCs/>
                <w:sz w:val="20"/>
                <w:szCs w:val="20"/>
              </w:rPr>
              <w:t xml:space="preserve">У 1-5; З 1-3; </w:t>
            </w:r>
          </w:p>
          <w:p w14:paraId="69037F4F" w14:textId="6200E5BB" w:rsidR="00A67D32" w:rsidRPr="008B2CEA" w:rsidRDefault="00A67D32" w:rsidP="00A67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w:hAnsi="Arial" w:cs="Arial"/>
                <w:b/>
                <w:bCs/>
                <w:sz w:val="20"/>
                <w:szCs w:val="20"/>
              </w:rPr>
            </w:pPr>
            <w:r>
              <w:rPr>
                <w:rFonts w:ascii="Arial" w:hAnsi="Arial" w:cs="Arial"/>
                <w:b/>
                <w:bCs/>
                <w:sz w:val="20"/>
                <w:szCs w:val="20"/>
              </w:rPr>
              <w:t>ЦО 6, 32, 34</w:t>
            </w:r>
          </w:p>
        </w:tc>
      </w:tr>
      <w:tr w:rsidR="00A67D32" w:rsidRPr="004B3AE4" w14:paraId="39DB70F6" w14:textId="77777777" w:rsidTr="0006513F">
        <w:trPr>
          <w:trHeight w:val="1374"/>
        </w:trPr>
        <w:tc>
          <w:tcPr>
            <w:tcW w:w="2376" w:type="dxa"/>
            <w:vMerge/>
          </w:tcPr>
          <w:p w14:paraId="6F377402"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p>
        </w:tc>
        <w:tc>
          <w:tcPr>
            <w:tcW w:w="8789" w:type="dxa"/>
          </w:tcPr>
          <w:p w14:paraId="3D6A5BCD" w14:textId="50E1CF33" w:rsidR="00A67D32" w:rsidRPr="004B3AE4" w:rsidRDefault="00A67D32" w:rsidP="00D74CF4">
            <w:pPr>
              <w:spacing w:after="0" w:line="240" w:lineRule="auto"/>
              <w:jc w:val="both"/>
              <w:rPr>
                <w:rFonts w:ascii="Arial" w:hAnsi="Arial" w:cs="Arial"/>
                <w:sz w:val="20"/>
                <w:szCs w:val="20"/>
              </w:rPr>
            </w:pPr>
            <w:r w:rsidRPr="004B3AE4">
              <w:rPr>
                <w:rFonts w:ascii="Arial" w:hAnsi="Arial" w:cs="Arial"/>
                <w:sz w:val="20"/>
                <w:szCs w:val="20"/>
              </w:rPr>
              <w:t>Документы по организации экологической службы на предприятии. Государственный учет объектов, оказывающих негативное воздействие на окружающую среду. Ответственность за невыполнение или несвоевременное выполнение обязанности по подаче заявки на постановку на государственный учет объектов, оказывающих негативное воздействие на окружающую среду</w:t>
            </w:r>
          </w:p>
        </w:tc>
        <w:tc>
          <w:tcPr>
            <w:tcW w:w="1701" w:type="dxa"/>
            <w:vMerge/>
          </w:tcPr>
          <w:p w14:paraId="345090AE"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p>
        </w:tc>
        <w:tc>
          <w:tcPr>
            <w:tcW w:w="1843" w:type="dxa"/>
            <w:vMerge/>
            <w:shd w:val="clear" w:color="auto" w:fill="auto"/>
          </w:tcPr>
          <w:p w14:paraId="11CB2873" w14:textId="77777777" w:rsidR="00A67D32" w:rsidRPr="008B2CEA" w:rsidRDefault="00A67D32" w:rsidP="00F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w:hAnsi="Arial" w:cs="Arial"/>
                <w:b/>
                <w:bCs/>
                <w:sz w:val="20"/>
                <w:szCs w:val="20"/>
              </w:rPr>
            </w:pPr>
          </w:p>
        </w:tc>
      </w:tr>
      <w:tr w:rsidR="00A67D32" w:rsidRPr="004B3AE4" w14:paraId="43665AD7" w14:textId="77777777" w:rsidTr="0006513F">
        <w:trPr>
          <w:trHeight w:val="248"/>
        </w:trPr>
        <w:tc>
          <w:tcPr>
            <w:tcW w:w="2376" w:type="dxa"/>
            <w:vMerge w:val="restart"/>
          </w:tcPr>
          <w:p w14:paraId="58C912E6" w14:textId="40EEDB3F"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sidRPr="004B3AE4">
              <w:rPr>
                <w:rFonts w:ascii="Arial" w:hAnsi="Arial" w:cs="Arial"/>
                <w:b/>
                <w:sz w:val="20"/>
                <w:szCs w:val="20"/>
              </w:rPr>
              <w:t>Тема 15 Экономическая ответственность за НВОС</w:t>
            </w:r>
          </w:p>
        </w:tc>
        <w:tc>
          <w:tcPr>
            <w:tcW w:w="8789" w:type="dxa"/>
          </w:tcPr>
          <w:p w14:paraId="34E6F851" w14:textId="6F5F3D44" w:rsidR="00A67D32" w:rsidRPr="004B3AE4" w:rsidRDefault="00A67D32" w:rsidP="00D74CF4">
            <w:pPr>
              <w:spacing w:after="0" w:line="240" w:lineRule="auto"/>
              <w:jc w:val="both"/>
              <w:rPr>
                <w:rFonts w:ascii="Arial" w:hAnsi="Arial" w:cs="Arial"/>
                <w:sz w:val="20"/>
                <w:szCs w:val="20"/>
              </w:rPr>
            </w:pPr>
            <w:r w:rsidRPr="004B3AE4">
              <w:rPr>
                <w:rFonts w:ascii="Arial" w:hAnsi="Arial" w:cs="Arial"/>
                <w:b/>
                <w:sz w:val="20"/>
                <w:szCs w:val="20"/>
              </w:rPr>
              <w:t>Содержание</w:t>
            </w:r>
            <w:r w:rsidRPr="00A749FD">
              <w:rPr>
                <w:b/>
              </w:rPr>
              <w:t xml:space="preserve"> учебного</w:t>
            </w:r>
            <w:r w:rsidRPr="00A749FD">
              <w:rPr>
                <w:b/>
                <w:spacing w:val="-7"/>
              </w:rPr>
              <w:t xml:space="preserve"> </w:t>
            </w:r>
            <w:r w:rsidRPr="00A749FD">
              <w:rPr>
                <w:b/>
              </w:rPr>
              <w:t>материала</w:t>
            </w:r>
          </w:p>
        </w:tc>
        <w:tc>
          <w:tcPr>
            <w:tcW w:w="1701" w:type="dxa"/>
            <w:vMerge w:val="restart"/>
          </w:tcPr>
          <w:p w14:paraId="1BD11172" w14:textId="5BACFDB1"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4B3AE4">
              <w:rPr>
                <w:rFonts w:ascii="Arial" w:hAnsi="Arial" w:cs="Arial"/>
                <w:b/>
                <w:bCs/>
                <w:sz w:val="20"/>
                <w:szCs w:val="20"/>
              </w:rPr>
              <w:t>2</w:t>
            </w:r>
          </w:p>
        </w:tc>
        <w:tc>
          <w:tcPr>
            <w:tcW w:w="1843" w:type="dxa"/>
            <w:vMerge w:val="restart"/>
            <w:shd w:val="clear" w:color="auto" w:fill="auto"/>
          </w:tcPr>
          <w:p w14:paraId="42302BB0" w14:textId="77777777" w:rsidR="00A67D32" w:rsidRDefault="00A67D32" w:rsidP="00A67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Pr>
                <w:rFonts w:ascii="Arial" w:hAnsi="Arial" w:cs="Arial"/>
                <w:b/>
                <w:bCs/>
                <w:sz w:val="20"/>
                <w:szCs w:val="20"/>
              </w:rPr>
              <w:t xml:space="preserve">У 1-5; З 1-3; </w:t>
            </w:r>
          </w:p>
          <w:p w14:paraId="3E9709F9" w14:textId="4D08E297" w:rsidR="00A67D32" w:rsidRPr="008B2CEA" w:rsidRDefault="00A67D32" w:rsidP="00A67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w:hAnsi="Arial" w:cs="Arial"/>
                <w:b/>
                <w:bCs/>
                <w:sz w:val="20"/>
                <w:szCs w:val="20"/>
              </w:rPr>
            </w:pPr>
            <w:r>
              <w:rPr>
                <w:rFonts w:ascii="Arial" w:hAnsi="Arial" w:cs="Arial"/>
                <w:b/>
                <w:bCs/>
                <w:sz w:val="20"/>
                <w:szCs w:val="20"/>
              </w:rPr>
              <w:t>ЦО 6, 32, 34</w:t>
            </w:r>
          </w:p>
        </w:tc>
      </w:tr>
      <w:tr w:rsidR="00A67D32" w:rsidRPr="004B3AE4" w14:paraId="48B65FE7" w14:textId="77777777" w:rsidTr="0006513F">
        <w:trPr>
          <w:trHeight w:val="253"/>
        </w:trPr>
        <w:tc>
          <w:tcPr>
            <w:tcW w:w="2376" w:type="dxa"/>
            <w:vMerge/>
          </w:tcPr>
          <w:p w14:paraId="3ACBA7BC"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p>
        </w:tc>
        <w:tc>
          <w:tcPr>
            <w:tcW w:w="8789" w:type="dxa"/>
          </w:tcPr>
          <w:p w14:paraId="31EE9BEF" w14:textId="280B2A88" w:rsidR="00A67D32" w:rsidRPr="004B3AE4" w:rsidRDefault="00A67D32" w:rsidP="00D74CF4">
            <w:pPr>
              <w:spacing w:after="0" w:line="240" w:lineRule="auto"/>
              <w:jc w:val="both"/>
              <w:rPr>
                <w:rFonts w:ascii="Arial" w:hAnsi="Arial" w:cs="Arial"/>
                <w:sz w:val="20"/>
                <w:szCs w:val="20"/>
              </w:rPr>
            </w:pPr>
            <w:r w:rsidRPr="004B3AE4">
              <w:rPr>
                <w:rFonts w:ascii="Arial" w:hAnsi="Arial" w:cs="Arial"/>
                <w:sz w:val="20"/>
                <w:szCs w:val="20"/>
              </w:rPr>
              <w:t xml:space="preserve">Экономическое стимулирование применения наилучших доступных технологий (НДТ). Экологические платежи и налоговое законодательство. Штрафные санкции за нарушение </w:t>
            </w:r>
            <w:r>
              <w:rPr>
                <w:rFonts w:ascii="Arial" w:hAnsi="Arial" w:cs="Arial"/>
                <w:sz w:val="20"/>
                <w:szCs w:val="20"/>
              </w:rPr>
              <w:t>экологического законодательства</w:t>
            </w:r>
            <w:r w:rsidRPr="004B3AE4">
              <w:rPr>
                <w:rFonts w:ascii="Arial" w:hAnsi="Arial" w:cs="Arial"/>
                <w:sz w:val="20"/>
                <w:szCs w:val="20"/>
              </w:rPr>
              <w:t xml:space="preserve"> </w:t>
            </w:r>
          </w:p>
        </w:tc>
        <w:tc>
          <w:tcPr>
            <w:tcW w:w="1701" w:type="dxa"/>
            <w:vMerge/>
          </w:tcPr>
          <w:p w14:paraId="29E0E1FD"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p>
        </w:tc>
        <w:tc>
          <w:tcPr>
            <w:tcW w:w="1843" w:type="dxa"/>
            <w:vMerge/>
            <w:shd w:val="clear" w:color="auto" w:fill="auto"/>
          </w:tcPr>
          <w:p w14:paraId="334A694C" w14:textId="77777777" w:rsidR="00A67D32" w:rsidRPr="008B2CEA" w:rsidRDefault="00A67D32" w:rsidP="00F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w:hAnsi="Arial" w:cs="Arial"/>
                <w:b/>
                <w:bCs/>
                <w:sz w:val="20"/>
                <w:szCs w:val="20"/>
              </w:rPr>
            </w:pPr>
          </w:p>
        </w:tc>
      </w:tr>
      <w:tr w:rsidR="00A67D32" w:rsidRPr="004B3AE4" w14:paraId="69A4BDF0" w14:textId="77777777" w:rsidTr="0006513F">
        <w:trPr>
          <w:trHeight w:val="253"/>
        </w:trPr>
        <w:tc>
          <w:tcPr>
            <w:tcW w:w="2376" w:type="dxa"/>
            <w:vMerge w:val="restart"/>
          </w:tcPr>
          <w:p w14:paraId="3987750E" w14:textId="53C3FC20"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sidRPr="004B3AE4">
              <w:rPr>
                <w:rFonts w:ascii="Arial" w:hAnsi="Arial" w:cs="Arial"/>
                <w:b/>
                <w:sz w:val="20"/>
                <w:szCs w:val="20"/>
              </w:rPr>
              <w:t>Тема 16. Юридическая ответственность за нарушения в сфере экологической безопасности</w:t>
            </w:r>
          </w:p>
        </w:tc>
        <w:tc>
          <w:tcPr>
            <w:tcW w:w="8789" w:type="dxa"/>
          </w:tcPr>
          <w:p w14:paraId="1CA27C52" w14:textId="6374A0C9" w:rsidR="00A67D32" w:rsidRPr="004B3AE4" w:rsidRDefault="00A67D32" w:rsidP="00D74CF4">
            <w:pPr>
              <w:spacing w:after="0" w:line="240" w:lineRule="auto"/>
              <w:jc w:val="both"/>
              <w:rPr>
                <w:rFonts w:ascii="Arial" w:hAnsi="Arial" w:cs="Arial"/>
                <w:sz w:val="20"/>
                <w:szCs w:val="20"/>
              </w:rPr>
            </w:pPr>
            <w:r w:rsidRPr="004B3AE4">
              <w:rPr>
                <w:rFonts w:ascii="Arial" w:hAnsi="Arial" w:cs="Arial"/>
                <w:b/>
                <w:sz w:val="20"/>
                <w:szCs w:val="20"/>
              </w:rPr>
              <w:t>Содержание</w:t>
            </w:r>
            <w:r w:rsidRPr="00A749FD">
              <w:rPr>
                <w:b/>
              </w:rPr>
              <w:t xml:space="preserve"> учебного</w:t>
            </w:r>
            <w:r w:rsidRPr="00A749FD">
              <w:rPr>
                <w:b/>
                <w:spacing w:val="-7"/>
              </w:rPr>
              <w:t xml:space="preserve"> </w:t>
            </w:r>
            <w:r w:rsidRPr="00A749FD">
              <w:rPr>
                <w:b/>
              </w:rPr>
              <w:t>материала</w:t>
            </w:r>
          </w:p>
        </w:tc>
        <w:tc>
          <w:tcPr>
            <w:tcW w:w="1701" w:type="dxa"/>
            <w:vMerge w:val="restart"/>
          </w:tcPr>
          <w:p w14:paraId="20880E4A" w14:textId="6D0CC383" w:rsidR="00A67D32" w:rsidRPr="004B3AE4" w:rsidRDefault="00A67D32" w:rsidP="00817A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Pr>
                <w:rFonts w:ascii="Arial" w:hAnsi="Arial" w:cs="Arial"/>
                <w:b/>
                <w:bCs/>
                <w:sz w:val="20"/>
                <w:szCs w:val="20"/>
              </w:rPr>
              <w:t>2</w:t>
            </w:r>
          </w:p>
        </w:tc>
        <w:tc>
          <w:tcPr>
            <w:tcW w:w="1843" w:type="dxa"/>
            <w:vMerge w:val="restart"/>
            <w:shd w:val="clear" w:color="auto" w:fill="auto"/>
          </w:tcPr>
          <w:p w14:paraId="6A7937C5" w14:textId="77777777" w:rsidR="00A67D32" w:rsidRDefault="00A67D32" w:rsidP="00A67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Pr>
                <w:rFonts w:ascii="Arial" w:hAnsi="Arial" w:cs="Arial"/>
                <w:b/>
                <w:bCs/>
                <w:sz w:val="20"/>
                <w:szCs w:val="20"/>
              </w:rPr>
              <w:t xml:space="preserve">У 1-5; З 1-3; </w:t>
            </w:r>
          </w:p>
          <w:p w14:paraId="1E98DEB6" w14:textId="475D718F" w:rsidR="00A67D32" w:rsidRPr="008B2CEA" w:rsidRDefault="00A67D32" w:rsidP="00A67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w:hAnsi="Arial" w:cs="Arial"/>
                <w:b/>
                <w:bCs/>
                <w:sz w:val="20"/>
                <w:szCs w:val="20"/>
              </w:rPr>
            </w:pPr>
            <w:r>
              <w:rPr>
                <w:rFonts w:ascii="Arial" w:hAnsi="Arial" w:cs="Arial"/>
                <w:b/>
                <w:bCs/>
                <w:sz w:val="20"/>
                <w:szCs w:val="20"/>
              </w:rPr>
              <w:t>ЦО 6, 32, 34</w:t>
            </w:r>
          </w:p>
        </w:tc>
      </w:tr>
      <w:tr w:rsidR="00A67D32" w:rsidRPr="004B3AE4" w14:paraId="64E11FD9" w14:textId="77777777" w:rsidTr="0006513F">
        <w:trPr>
          <w:trHeight w:val="1005"/>
        </w:trPr>
        <w:tc>
          <w:tcPr>
            <w:tcW w:w="2376" w:type="dxa"/>
            <w:vMerge/>
          </w:tcPr>
          <w:p w14:paraId="62A99E7D"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p>
        </w:tc>
        <w:tc>
          <w:tcPr>
            <w:tcW w:w="8789" w:type="dxa"/>
          </w:tcPr>
          <w:p w14:paraId="5DF1D909" w14:textId="77777777" w:rsidR="00A67D32" w:rsidRDefault="00A67D32" w:rsidP="00D74CF4">
            <w:pPr>
              <w:spacing w:after="0" w:line="240" w:lineRule="auto"/>
              <w:jc w:val="both"/>
              <w:rPr>
                <w:rFonts w:ascii="Arial" w:hAnsi="Arial" w:cs="Arial"/>
                <w:sz w:val="20"/>
                <w:szCs w:val="20"/>
              </w:rPr>
            </w:pPr>
            <w:r w:rsidRPr="003B3686">
              <w:rPr>
                <w:rFonts w:ascii="Arial" w:hAnsi="Arial" w:cs="Arial"/>
                <w:sz w:val="20"/>
                <w:szCs w:val="20"/>
              </w:rPr>
              <w:t>Юридическая ответственность юр. лиц, индивидуальных предпринимателей и физических лиц за нарушения в сфере охраны природы.</w:t>
            </w:r>
            <w:r w:rsidRPr="004B3AE4">
              <w:rPr>
                <w:rFonts w:ascii="Arial" w:hAnsi="Arial" w:cs="Arial"/>
                <w:sz w:val="20"/>
                <w:szCs w:val="20"/>
              </w:rPr>
              <w:t xml:space="preserve"> Гражданско-правовая ответственность за экологические правонарушения. Экологическая оценка деятельности предприятий. Организация деятельности предприятий в соответствии с природоохранным законодательством</w:t>
            </w:r>
            <w:r w:rsidR="0006513F">
              <w:rPr>
                <w:rFonts w:ascii="Arial" w:hAnsi="Arial" w:cs="Arial"/>
                <w:sz w:val="20"/>
                <w:szCs w:val="20"/>
              </w:rPr>
              <w:t>.</w:t>
            </w:r>
          </w:p>
          <w:p w14:paraId="20320B83" w14:textId="7BC22B19" w:rsidR="00A67D32" w:rsidRPr="001E775B" w:rsidRDefault="0006513F" w:rsidP="00EF5F46">
            <w:pPr>
              <w:spacing w:after="0" w:line="240" w:lineRule="auto"/>
              <w:jc w:val="both"/>
              <w:rPr>
                <w:rFonts w:ascii="Arial" w:hAnsi="Arial" w:cs="Arial"/>
                <w:b/>
                <w:sz w:val="20"/>
                <w:szCs w:val="20"/>
              </w:rPr>
            </w:pPr>
            <w:r>
              <w:rPr>
                <w:rFonts w:ascii="Arial" w:hAnsi="Arial" w:cs="Arial"/>
                <w:b/>
                <w:sz w:val="20"/>
                <w:szCs w:val="20"/>
              </w:rPr>
              <w:t>Д</w:t>
            </w:r>
            <w:r w:rsidRPr="00A67D32">
              <w:rPr>
                <w:rFonts w:ascii="Arial" w:hAnsi="Arial" w:cs="Arial"/>
                <w:b/>
                <w:sz w:val="20"/>
                <w:szCs w:val="20"/>
              </w:rPr>
              <w:t>ифференцированн</w:t>
            </w:r>
            <w:r>
              <w:rPr>
                <w:rFonts w:ascii="Arial" w:hAnsi="Arial" w:cs="Arial"/>
                <w:b/>
                <w:sz w:val="20"/>
                <w:szCs w:val="20"/>
              </w:rPr>
              <w:t>ый</w:t>
            </w:r>
            <w:r w:rsidRPr="00A67D32">
              <w:rPr>
                <w:rFonts w:ascii="Arial" w:hAnsi="Arial" w:cs="Arial"/>
                <w:b/>
                <w:sz w:val="20"/>
                <w:szCs w:val="20"/>
              </w:rPr>
              <w:t xml:space="preserve"> зачет</w:t>
            </w:r>
          </w:p>
        </w:tc>
        <w:tc>
          <w:tcPr>
            <w:tcW w:w="1701" w:type="dxa"/>
            <w:vMerge/>
          </w:tcPr>
          <w:p w14:paraId="3AF05BDC" w14:textId="3CFA654B"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p>
        </w:tc>
        <w:tc>
          <w:tcPr>
            <w:tcW w:w="1843" w:type="dxa"/>
            <w:vMerge/>
            <w:shd w:val="clear" w:color="auto" w:fill="auto"/>
          </w:tcPr>
          <w:p w14:paraId="3200D466"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Cs/>
                <w:sz w:val="20"/>
                <w:szCs w:val="20"/>
              </w:rPr>
            </w:pPr>
          </w:p>
        </w:tc>
      </w:tr>
      <w:tr w:rsidR="00A67D32" w:rsidRPr="004B3AE4" w14:paraId="0E2ED8C2" w14:textId="77777777" w:rsidTr="0006513F">
        <w:trPr>
          <w:trHeight w:val="96"/>
        </w:trPr>
        <w:tc>
          <w:tcPr>
            <w:tcW w:w="2376" w:type="dxa"/>
          </w:tcPr>
          <w:p w14:paraId="41238268" w14:textId="488B866F"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Pr>
                <w:rFonts w:ascii="Arial" w:hAnsi="Arial" w:cs="Arial"/>
                <w:b/>
                <w:sz w:val="20"/>
                <w:szCs w:val="20"/>
              </w:rPr>
              <w:t>Консультация</w:t>
            </w:r>
          </w:p>
        </w:tc>
        <w:tc>
          <w:tcPr>
            <w:tcW w:w="8789" w:type="dxa"/>
          </w:tcPr>
          <w:p w14:paraId="0A4EA594" w14:textId="77777777" w:rsidR="00A67D32" w:rsidRPr="003B3686" w:rsidRDefault="00A67D32" w:rsidP="00D74CF4">
            <w:pPr>
              <w:spacing w:after="0" w:line="240" w:lineRule="auto"/>
              <w:jc w:val="both"/>
              <w:rPr>
                <w:rFonts w:ascii="Arial" w:hAnsi="Arial" w:cs="Arial"/>
                <w:sz w:val="20"/>
                <w:szCs w:val="20"/>
              </w:rPr>
            </w:pPr>
          </w:p>
        </w:tc>
        <w:tc>
          <w:tcPr>
            <w:tcW w:w="1701" w:type="dxa"/>
          </w:tcPr>
          <w:p w14:paraId="0632D16C" w14:textId="1B071AF8"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Pr>
                <w:rFonts w:ascii="Arial" w:hAnsi="Arial" w:cs="Arial"/>
                <w:b/>
                <w:bCs/>
                <w:sz w:val="20"/>
                <w:szCs w:val="20"/>
              </w:rPr>
              <w:t>2</w:t>
            </w:r>
          </w:p>
        </w:tc>
        <w:tc>
          <w:tcPr>
            <w:tcW w:w="1843" w:type="dxa"/>
            <w:shd w:val="clear" w:color="auto" w:fill="auto"/>
          </w:tcPr>
          <w:p w14:paraId="6698C79E" w14:textId="77777777" w:rsidR="00A67D32" w:rsidRPr="004B3AE4" w:rsidRDefault="00A67D32"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Cs/>
                <w:sz w:val="20"/>
                <w:szCs w:val="20"/>
              </w:rPr>
            </w:pPr>
          </w:p>
        </w:tc>
      </w:tr>
      <w:tr w:rsidR="008B2CEA" w:rsidRPr="004B3AE4" w14:paraId="05EE65D6" w14:textId="77777777" w:rsidTr="0006513F">
        <w:trPr>
          <w:trHeight w:val="111"/>
        </w:trPr>
        <w:tc>
          <w:tcPr>
            <w:tcW w:w="11165" w:type="dxa"/>
            <w:gridSpan w:val="2"/>
          </w:tcPr>
          <w:p w14:paraId="5E13CCE9" w14:textId="77777777" w:rsidR="008B2CEA" w:rsidRPr="008B2CEA" w:rsidRDefault="008B2CEA" w:rsidP="00D74CF4">
            <w:pPr>
              <w:spacing w:after="0" w:line="240" w:lineRule="auto"/>
              <w:rPr>
                <w:rFonts w:ascii="Arial" w:hAnsi="Arial" w:cs="Arial"/>
                <w:b/>
                <w:sz w:val="20"/>
                <w:szCs w:val="20"/>
              </w:rPr>
            </w:pPr>
            <w:r w:rsidRPr="008B2CEA">
              <w:rPr>
                <w:rFonts w:ascii="Arial" w:hAnsi="Arial" w:cs="Arial"/>
                <w:b/>
                <w:sz w:val="20"/>
                <w:szCs w:val="20"/>
              </w:rPr>
              <w:t>Всего:</w:t>
            </w:r>
          </w:p>
        </w:tc>
        <w:tc>
          <w:tcPr>
            <w:tcW w:w="1701" w:type="dxa"/>
          </w:tcPr>
          <w:p w14:paraId="38A8EBB9" w14:textId="415A67AD" w:rsidR="008B2CEA" w:rsidRPr="004B3AE4" w:rsidRDefault="008B2CEA"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4B3AE4">
              <w:rPr>
                <w:rFonts w:ascii="Arial" w:hAnsi="Arial" w:cs="Arial"/>
                <w:b/>
                <w:bCs/>
                <w:sz w:val="20"/>
                <w:szCs w:val="20"/>
              </w:rPr>
              <w:t>36</w:t>
            </w:r>
          </w:p>
        </w:tc>
        <w:tc>
          <w:tcPr>
            <w:tcW w:w="1843" w:type="dxa"/>
            <w:shd w:val="clear" w:color="auto" w:fill="auto"/>
          </w:tcPr>
          <w:p w14:paraId="4367F352" w14:textId="77777777" w:rsidR="008B2CEA" w:rsidRPr="004B3AE4" w:rsidRDefault="008B2CEA" w:rsidP="00D74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p>
        </w:tc>
      </w:tr>
    </w:tbl>
    <w:p w14:paraId="25C57C70" w14:textId="77777777" w:rsidR="00C74CC6" w:rsidRPr="00DD1A84" w:rsidRDefault="00C74CC6" w:rsidP="00C94B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hAnsi="Arial" w:cs="Arial"/>
          <w:sz w:val="24"/>
          <w:szCs w:val="24"/>
        </w:rPr>
      </w:pPr>
    </w:p>
    <w:p w14:paraId="2443A949" w14:textId="77777777" w:rsidR="00C74CC6" w:rsidRPr="00DD1A84" w:rsidRDefault="00C74CC6" w:rsidP="00C94B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hAnsi="Arial" w:cs="Arial"/>
          <w:sz w:val="24"/>
          <w:szCs w:val="24"/>
        </w:rPr>
      </w:pPr>
    </w:p>
    <w:p w14:paraId="52C20BC4" w14:textId="77777777" w:rsidR="00C74CC6" w:rsidRPr="00DD1A84" w:rsidRDefault="00C74CC6" w:rsidP="00C94B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hAnsi="Arial" w:cs="Arial"/>
          <w:sz w:val="24"/>
          <w:szCs w:val="24"/>
        </w:rPr>
      </w:pPr>
    </w:p>
    <w:p w14:paraId="29400C66" w14:textId="77777777" w:rsidR="00C1346B" w:rsidRPr="00DD1A84" w:rsidRDefault="00C1346B" w:rsidP="00C94BB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Arial" w:hAnsi="Arial" w:cs="Arial"/>
          <w:b/>
          <w:caps/>
        </w:rPr>
        <w:sectPr w:rsidR="00C1346B" w:rsidRPr="00DD1A84" w:rsidSect="005922FD">
          <w:footerReference w:type="default" r:id="rId11"/>
          <w:pgSz w:w="16838" w:h="11906" w:orient="landscape"/>
          <w:pgMar w:top="1134" w:right="567" w:bottom="1134" w:left="1701" w:header="709" w:footer="709" w:gutter="0"/>
          <w:pgNumType w:start="8"/>
          <w:cols w:space="708"/>
          <w:docGrid w:linePitch="360"/>
        </w:sectPr>
      </w:pPr>
    </w:p>
    <w:p w14:paraId="7190A264" w14:textId="77777777" w:rsidR="008B2CEA" w:rsidRPr="008B2CEA" w:rsidRDefault="001A4308" w:rsidP="00C94BB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Arial" w:hAnsi="Arial" w:cs="Arial"/>
          <w:b/>
          <w:caps/>
          <w:sz w:val="22"/>
          <w:szCs w:val="22"/>
        </w:rPr>
      </w:pPr>
      <w:r w:rsidRPr="008B2CEA">
        <w:rPr>
          <w:rFonts w:ascii="Arial" w:hAnsi="Arial" w:cs="Arial"/>
          <w:b/>
          <w:caps/>
          <w:sz w:val="22"/>
          <w:szCs w:val="22"/>
        </w:rPr>
        <w:lastRenderedPageBreak/>
        <w:t xml:space="preserve">3. </w:t>
      </w:r>
      <w:r w:rsidR="008B2CEA" w:rsidRPr="008B2CEA">
        <w:rPr>
          <w:rFonts w:ascii="Arial" w:hAnsi="Arial" w:cs="Arial"/>
          <w:b/>
          <w:caps/>
          <w:sz w:val="22"/>
          <w:szCs w:val="22"/>
        </w:rPr>
        <w:t>УСЛОВИЯ РЕАЛИЗАЦИИ РАБОЧЕЙ ПРОГРАММЫ УЧЕБНОЙ ДИСЦИПЛИНЫ</w:t>
      </w:r>
    </w:p>
    <w:p w14:paraId="3603CEB8" w14:textId="77777777" w:rsidR="008B2CEA" w:rsidRPr="008B2CEA" w:rsidRDefault="0090246D" w:rsidP="008B2C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Arial" w:hAnsi="Arial" w:cs="Arial"/>
          <w:b/>
          <w:sz w:val="22"/>
          <w:szCs w:val="22"/>
        </w:rPr>
      </w:pPr>
      <w:r w:rsidRPr="008B2CEA">
        <w:rPr>
          <w:rFonts w:ascii="Arial" w:hAnsi="Arial" w:cs="Arial"/>
          <w:b/>
          <w:sz w:val="22"/>
          <w:szCs w:val="22"/>
        </w:rPr>
        <w:t>3.1.  </w:t>
      </w:r>
      <w:r w:rsidR="008B2CEA" w:rsidRPr="008B2CEA">
        <w:rPr>
          <w:rFonts w:ascii="Arial" w:hAnsi="Arial" w:cs="Arial"/>
          <w:b/>
          <w:sz w:val="22"/>
          <w:szCs w:val="22"/>
        </w:rPr>
        <w:t>Для реализации рабочей программы учебной дисциплины должны быть предусмотрены следующие специальные помещения:</w:t>
      </w:r>
    </w:p>
    <w:p w14:paraId="011D7E91" w14:textId="2AA18DD6" w:rsidR="00713EB3" w:rsidRDefault="00713EB3" w:rsidP="00713EB3">
      <w:pPr>
        <w:shd w:val="clear" w:color="auto" w:fill="FFFFFF"/>
        <w:spacing w:after="0" w:line="240" w:lineRule="auto"/>
        <w:jc w:val="both"/>
        <w:rPr>
          <w:rFonts w:ascii="Arial" w:hAnsi="Arial" w:cs="Arial"/>
          <w:bCs/>
        </w:rPr>
      </w:pPr>
    </w:p>
    <w:p w14:paraId="315AF66A" w14:textId="7882FB9E" w:rsidR="00713EB3" w:rsidRDefault="00713EB3" w:rsidP="00713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hAnsi="Arial" w:cs="Arial"/>
        </w:rPr>
      </w:pPr>
      <w:r w:rsidRPr="00B36B88">
        <w:rPr>
          <w:rFonts w:ascii="Arial" w:hAnsi="Arial" w:cs="Arial"/>
          <w:bCs/>
        </w:rPr>
        <w:t>Реализация программы курса требует наличия кабинета</w:t>
      </w:r>
      <w:r w:rsidRPr="00713EB3">
        <w:rPr>
          <w:rFonts w:ascii="Arial" w:hAnsi="Arial" w:cs="Arial"/>
        </w:rPr>
        <w:t xml:space="preserve"> </w:t>
      </w:r>
      <w:r w:rsidR="003157BA">
        <w:rPr>
          <w:rFonts w:ascii="Arial" w:hAnsi="Arial" w:cs="Arial"/>
        </w:rPr>
        <w:t>социально-гуманитарных</w:t>
      </w:r>
      <w:r w:rsidRPr="00713EB3">
        <w:rPr>
          <w:rFonts w:ascii="Arial" w:hAnsi="Arial" w:cs="Arial"/>
        </w:rPr>
        <w:t xml:space="preserve"> дисциплин</w:t>
      </w:r>
      <w:r>
        <w:rPr>
          <w:rFonts w:ascii="Arial" w:hAnsi="Arial" w:cs="Arial"/>
        </w:rPr>
        <w:t xml:space="preserve">, оснащенного: </w:t>
      </w:r>
    </w:p>
    <w:p w14:paraId="09ABFF14" w14:textId="10F9A273" w:rsidR="00713EB3" w:rsidRDefault="00713EB3" w:rsidP="00713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hAnsi="Arial" w:cs="Arial"/>
          <w:bCs/>
        </w:rPr>
      </w:pPr>
      <w:r>
        <w:rPr>
          <w:rFonts w:ascii="Arial" w:hAnsi="Arial" w:cs="Arial"/>
        </w:rPr>
        <w:t>- о</w:t>
      </w:r>
      <w:r>
        <w:rPr>
          <w:rFonts w:ascii="Arial" w:hAnsi="Arial" w:cs="Arial"/>
          <w:bCs/>
        </w:rPr>
        <w:t xml:space="preserve">борудованием - стол преподавателя, стул преподавателя, шкаф для документов, доска меловая, стол письменный, стол компьютерный, кресло компьютерное, стул ученический, телевизор, моноблок, огнетушитель; </w:t>
      </w:r>
    </w:p>
    <w:p w14:paraId="53D9D384" w14:textId="6BEECE69" w:rsidR="00713EB3" w:rsidRDefault="00713EB3" w:rsidP="00713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hAnsi="Arial" w:cs="Arial"/>
          <w:bCs/>
        </w:rPr>
      </w:pPr>
      <w:r>
        <w:rPr>
          <w:rFonts w:ascii="Arial" w:hAnsi="Arial" w:cs="Arial"/>
          <w:bCs/>
        </w:rPr>
        <w:t>- техническими</w:t>
      </w:r>
      <w:r w:rsidRPr="00713EB3">
        <w:rPr>
          <w:rFonts w:ascii="Arial" w:hAnsi="Arial" w:cs="Arial"/>
          <w:bCs/>
        </w:rPr>
        <w:t xml:space="preserve"> средства</w:t>
      </w:r>
      <w:r>
        <w:rPr>
          <w:rFonts w:ascii="Arial" w:hAnsi="Arial" w:cs="Arial"/>
          <w:bCs/>
        </w:rPr>
        <w:t>ми</w:t>
      </w:r>
      <w:r w:rsidRPr="00713EB3">
        <w:rPr>
          <w:rFonts w:ascii="Arial" w:hAnsi="Arial" w:cs="Arial"/>
          <w:bCs/>
        </w:rPr>
        <w:t xml:space="preserve"> обучения (компьютер с лицензионным программным обеспечением, мультимедиа проектор, телевизор, интерактивная доска)</w:t>
      </w:r>
      <w:r>
        <w:rPr>
          <w:rFonts w:ascii="Arial" w:hAnsi="Arial" w:cs="Arial"/>
          <w:bCs/>
        </w:rPr>
        <w:t>.</w:t>
      </w:r>
    </w:p>
    <w:p w14:paraId="5768AB51" w14:textId="77777777" w:rsidR="0006513F" w:rsidRDefault="0006513F" w:rsidP="0006513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outlineLvl w:val="0"/>
        <w:rPr>
          <w:rFonts w:ascii="Arial" w:hAnsi="Arial" w:cs="Arial"/>
          <w:b/>
        </w:rPr>
      </w:pPr>
    </w:p>
    <w:p w14:paraId="65813716" w14:textId="77777777" w:rsidR="0006513F" w:rsidRDefault="0006513F" w:rsidP="0006513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outlineLvl w:val="0"/>
        <w:rPr>
          <w:rFonts w:ascii="Arial" w:hAnsi="Arial" w:cs="Arial"/>
          <w:b/>
        </w:rPr>
      </w:pPr>
    </w:p>
    <w:p w14:paraId="2E67616B" w14:textId="77777777" w:rsidR="0006513F" w:rsidRPr="0006513F" w:rsidRDefault="0006513F" w:rsidP="0006513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outlineLvl w:val="0"/>
        <w:rPr>
          <w:rFonts w:ascii="Arial" w:hAnsi="Arial" w:cs="Arial"/>
          <w:b/>
        </w:rPr>
      </w:pPr>
      <w:r w:rsidRPr="0006513F">
        <w:rPr>
          <w:rFonts w:ascii="Arial" w:hAnsi="Arial" w:cs="Arial"/>
          <w:b/>
        </w:rPr>
        <w:t>3.2. Информационное обеспечение реализации программы</w:t>
      </w:r>
    </w:p>
    <w:p w14:paraId="4F111DB0" w14:textId="77777777" w:rsidR="0006513F" w:rsidRPr="0006513F" w:rsidRDefault="0006513F" w:rsidP="0006513F">
      <w:pPr>
        <w:ind w:firstLine="851"/>
      </w:pPr>
    </w:p>
    <w:p w14:paraId="5EACBE47" w14:textId="77777777" w:rsidR="0006513F" w:rsidRPr="0006513F" w:rsidRDefault="0006513F" w:rsidP="0006513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851"/>
        <w:jc w:val="both"/>
        <w:outlineLvl w:val="0"/>
        <w:rPr>
          <w:rFonts w:ascii="Arial" w:hAnsi="Arial" w:cs="Arial"/>
        </w:rPr>
      </w:pPr>
      <w:r w:rsidRPr="0006513F">
        <w:rPr>
          <w:rFonts w:ascii="Arial" w:hAnsi="Arial" w:cs="Arial"/>
        </w:rPr>
        <w:t>Для реализации программы библиотечный фонд образовательной организации имеет печатные и/или электронные образовательные и информационные ресурсы, рекомендуемые для использования в образовательном процессе.</w:t>
      </w:r>
    </w:p>
    <w:p w14:paraId="240CA5BA" w14:textId="77777777" w:rsidR="0006513F" w:rsidRPr="0006513F" w:rsidRDefault="0006513F" w:rsidP="0006513F"/>
    <w:p w14:paraId="143E94AF" w14:textId="77777777" w:rsidR="0006513F" w:rsidRPr="0006513F" w:rsidRDefault="0006513F" w:rsidP="0006513F">
      <w:pPr>
        <w:numPr>
          <w:ilvl w:val="2"/>
          <w:numId w:val="20"/>
        </w:numPr>
        <w:suppressAutoHyphens/>
        <w:autoSpaceDE w:val="0"/>
        <w:autoSpaceDN w:val="0"/>
        <w:adjustRightInd w:val="0"/>
        <w:spacing w:before="120" w:after="120" w:line="240" w:lineRule="auto"/>
        <w:jc w:val="both"/>
        <w:rPr>
          <w:rFonts w:ascii="Arial" w:hAnsi="Arial" w:cs="Arial"/>
          <w:b/>
          <w:bCs/>
        </w:rPr>
      </w:pPr>
      <w:r w:rsidRPr="0006513F">
        <w:rPr>
          <w:rFonts w:ascii="Arial" w:hAnsi="Arial" w:cs="Arial"/>
          <w:b/>
          <w:bCs/>
        </w:rPr>
        <w:t>Основная литература:</w:t>
      </w:r>
    </w:p>
    <w:p w14:paraId="3FDAB552" w14:textId="77777777" w:rsidR="0006513F" w:rsidRPr="0006513F" w:rsidRDefault="0006513F" w:rsidP="0006513F">
      <w:pPr>
        <w:tabs>
          <w:tab w:val="left" w:pos="709"/>
        </w:tabs>
        <w:suppressAutoHyphens/>
        <w:autoSpaceDE w:val="0"/>
        <w:autoSpaceDN w:val="0"/>
        <w:adjustRightInd w:val="0"/>
        <w:spacing w:before="120" w:after="120" w:line="240" w:lineRule="auto"/>
        <w:ind w:firstLine="567"/>
        <w:jc w:val="both"/>
        <w:rPr>
          <w:rFonts w:ascii="Arial" w:hAnsi="Arial" w:cs="Arial"/>
          <w:b/>
          <w:bCs/>
        </w:rPr>
      </w:pPr>
      <w:r w:rsidRPr="0006513F">
        <w:rPr>
          <w:rFonts w:ascii="Arial" w:hAnsi="Arial" w:cs="Arial"/>
        </w:rPr>
        <w:t>1</w:t>
      </w:r>
      <w:r w:rsidRPr="0006513F">
        <w:rPr>
          <w:rFonts w:ascii="Arial" w:hAnsi="Arial" w:cs="Arial"/>
          <w:color w:val="000000" w:themeColor="text1"/>
        </w:rPr>
        <w:t xml:space="preserve"> Константинов, В. М. Экологические основы природопользования [Электронный ресурс]: учеб. для СПО / В. М. Константинов, Ю. Б. Челидзе. – 22-е изд., стер. - Москва : Академия. – 2023. – 240 с. - URL: </w:t>
      </w:r>
      <w:hyperlink r:id="rId12" w:history="1">
        <w:r w:rsidRPr="0006513F">
          <w:rPr>
            <w:rFonts w:ascii="Arial" w:hAnsi="Arial" w:cs="Arial"/>
            <w:color w:val="0000FF"/>
            <w:u w:val="single"/>
          </w:rPr>
          <w:t>www.academia-moscow.ru</w:t>
        </w:r>
      </w:hyperlink>
      <w:r w:rsidRPr="0006513F">
        <w:rPr>
          <w:rFonts w:ascii="Arial" w:hAnsi="Arial" w:cs="Arial"/>
          <w:b/>
          <w:bCs/>
        </w:rPr>
        <w:t xml:space="preserve"> </w:t>
      </w:r>
    </w:p>
    <w:p w14:paraId="446AEA06" w14:textId="77777777" w:rsidR="0006513F" w:rsidRPr="0006513F" w:rsidRDefault="0006513F" w:rsidP="0006513F">
      <w:pPr>
        <w:tabs>
          <w:tab w:val="left" w:pos="709"/>
        </w:tabs>
        <w:suppressAutoHyphens/>
        <w:autoSpaceDE w:val="0"/>
        <w:autoSpaceDN w:val="0"/>
        <w:adjustRightInd w:val="0"/>
        <w:spacing w:before="120" w:after="120" w:line="240" w:lineRule="auto"/>
        <w:ind w:firstLine="567"/>
        <w:jc w:val="both"/>
        <w:rPr>
          <w:rFonts w:ascii="Arial" w:hAnsi="Arial" w:cs="Arial"/>
          <w:b/>
          <w:bCs/>
        </w:rPr>
      </w:pPr>
    </w:p>
    <w:p w14:paraId="54A0BCD9" w14:textId="77777777" w:rsidR="0006513F" w:rsidRPr="0006513F" w:rsidRDefault="0006513F" w:rsidP="0006513F">
      <w:pPr>
        <w:tabs>
          <w:tab w:val="left" w:pos="709"/>
        </w:tabs>
        <w:suppressAutoHyphens/>
        <w:autoSpaceDE w:val="0"/>
        <w:autoSpaceDN w:val="0"/>
        <w:adjustRightInd w:val="0"/>
        <w:spacing w:before="120" w:after="120" w:line="240" w:lineRule="auto"/>
        <w:ind w:firstLine="567"/>
        <w:jc w:val="both"/>
        <w:rPr>
          <w:rFonts w:ascii="Arial" w:hAnsi="Arial" w:cs="Arial"/>
          <w:b/>
          <w:bCs/>
        </w:rPr>
      </w:pPr>
      <w:r w:rsidRPr="0006513F">
        <w:rPr>
          <w:rFonts w:ascii="Arial" w:hAnsi="Arial" w:cs="Arial"/>
          <w:b/>
          <w:bCs/>
        </w:rPr>
        <w:t>3.2.2 Дополнительные источники:</w:t>
      </w:r>
    </w:p>
    <w:p w14:paraId="3579B46A" w14:textId="2162968E" w:rsidR="0006513F" w:rsidRPr="0006513F" w:rsidRDefault="0006513F" w:rsidP="00065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Arial" w:hAnsi="Arial" w:cs="Arial"/>
          <w:bCs/>
        </w:rPr>
      </w:pPr>
      <w:r>
        <w:rPr>
          <w:rFonts w:ascii="Arial" w:hAnsi="Arial" w:cs="Arial"/>
          <w:bCs/>
        </w:rPr>
        <w:t xml:space="preserve">•1. </w:t>
      </w:r>
      <w:r w:rsidRPr="0006513F">
        <w:rPr>
          <w:rFonts w:ascii="Arial" w:hAnsi="Arial" w:cs="Arial"/>
          <w:bCs/>
        </w:rPr>
        <w:t xml:space="preserve">Кузнецов, Л. М. Экология [Электронный ресурс]: учебник и практикум для СПО / Л. М. Кузнецов, А. С. Николаев. – 3-е изд., перераб. и доп. - Москва : Юрайт, 2025. – 330 с. – (Профессиональное образование). - URL: </w:t>
      </w:r>
      <w:hyperlink r:id="rId13" w:history="1">
        <w:r w:rsidRPr="0006513F">
          <w:rPr>
            <w:rFonts w:ascii="Arial" w:hAnsi="Arial" w:cs="Arial"/>
            <w:bCs/>
            <w:color w:val="0000FF"/>
            <w:u w:val="single"/>
          </w:rPr>
          <w:t>www.biblio-online.ru</w:t>
        </w:r>
      </w:hyperlink>
    </w:p>
    <w:p w14:paraId="190B0959" w14:textId="77777777" w:rsidR="0006513F" w:rsidRPr="0006513F" w:rsidRDefault="0006513F" w:rsidP="00065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rPr>
      </w:pPr>
    </w:p>
    <w:p w14:paraId="57724FB5" w14:textId="77777777" w:rsidR="0006513F" w:rsidRDefault="0006513F" w:rsidP="00065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rPr>
      </w:pPr>
    </w:p>
    <w:p w14:paraId="292B4014" w14:textId="77777777" w:rsidR="0006513F" w:rsidRDefault="0006513F" w:rsidP="00065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rPr>
      </w:pPr>
    </w:p>
    <w:p w14:paraId="7B46071E" w14:textId="77777777" w:rsidR="0006513F" w:rsidRDefault="0006513F" w:rsidP="00065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rPr>
      </w:pPr>
    </w:p>
    <w:p w14:paraId="488C1185" w14:textId="77777777" w:rsidR="0006513F" w:rsidRDefault="0006513F" w:rsidP="00065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rPr>
      </w:pPr>
    </w:p>
    <w:p w14:paraId="4088EC50" w14:textId="77777777" w:rsidR="0006513F" w:rsidRDefault="0006513F" w:rsidP="00065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rPr>
      </w:pPr>
    </w:p>
    <w:p w14:paraId="5FDEA076" w14:textId="77777777" w:rsidR="0006513F" w:rsidRDefault="0006513F" w:rsidP="00065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rPr>
      </w:pPr>
    </w:p>
    <w:p w14:paraId="7ABEC22E" w14:textId="77777777" w:rsidR="0006513F" w:rsidRDefault="0006513F" w:rsidP="00065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rPr>
      </w:pPr>
    </w:p>
    <w:p w14:paraId="032C4D76" w14:textId="77777777" w:rsidR="0006513F" w:rsidRDefault="0006513F" w:rsidP="00065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rPr>
      </w:pPr>
    </w:p>
    <w:p w14:paraId="55A446D0" w14:textId="77777777" w:rsidR="0006513F" w:rsidRDefault="0006513F" w:rsidP="00065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rPr>
      </w:pPr>
    </w:p>
    <w:p w14:paraId="1A3D7415" w14:textId="77777777" w:rsidR="0006513F" w:rsidRDefault="0006513F" w:rsidP="00065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rPr>
      </w:pPr>
    </w:p>
    <w:p w14:paraId="429AFDEE" w14:textId="77777777" w:rsidR="0006513F" w:rsidRDefault="0006513F" w:rsidP="00065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rPr>
      </w:pPr>
    </w:p>
    <w:p w14:paraId="4F0C650F" w14:textId="77777777" w:rsidR="0006513F" w:rsidRDefault="0006513F" w:rsidP="00065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rPr>
      </w:pPr>
    </w:p>
    <w:p w14:paraId="298DC2DF" w14:textId="77777777" w:rsidR="0006513F" w:rsidRDefault="0006513F" w:rsidP="00065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rPr>
      </w:pPr>
    </w:p>
    <w:p w14:paraId="3E79B75C" w14:textId="77777777" w:rsidR="0006513F" w:rsidRDefault="0006513F" w:rsidP="00065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rPr>
      </w:pPr>
    </w:p>
    <w:p w14:paraId="5E7C0FCC" w14:textId="77777777" w:rsidR="0006513F" w:rsidRDefault="0006513F" w:rsidP="00065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rPr>
      </w:pPr>
    </w:p>
    <w:p w14:paraId="5876FAF8" w14:textId="77777777" w:rsidR="0006513F" w:rsidRDefault="0006513F" w:rsidP="00065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rPr>
      </w:pPr>
    </w:p>
    <w:p w14:paraId="6786F194" w14:textId="77777777" w:rsidR="0006513F" w:rsidRDefault="0006513F" w:rsidP="00065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rPr>
      </w:pPr>
    </w:p>
    <w:p w14:paraId="3EEEB3C6" w14:textId="77777777" w:rsidR="0006513F" w:rsidRDefault="0006513F" w:rsidP="00065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rPr>
      </w:pPr>
    </w:p>
    <w:p w14:paraId="66739A2E" w14:textId="77777777" w:rsidR="0006513F" w:rsidRDefault="0006513F" w:rsidP="00065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rPr>
      </w:pPr>
    </w:p>
    <w:p w14:paraId="7BEEBC16" w14:textId="77777777" w:rsidR="0006513F" w:rsidRDefault="0006513F" w:rsidP="00065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rPr>
      </w:pPr>
    </w:p>
    <w:p w14:paraId="10B28EFB" w14:textId="77777777" w:rsidR="0006513F" w:rsidRDefault="0006513F" w:rsidP="00065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rPr>
      </w:pPr>
    </w:p>
    <w:p w14:paraId="2D23F7BF" w14:textId="77777777" w:rsidR="0006513F" w:rsidRDefault="0006513F" w:rsidP="00065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rPr>
      </w:pPr>
    </w:p>
    <w:p w14:paraId="57E41594" w14:textId="77777777" w:rsidR="0006513F" w:rsidRDefault="0006513F" w:rsidP="00065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rPr>
      </w:pPr>
    </w:p>
    <w:p w14:paraId="26783486" w14:textId="5C1564FF" w:rsidR="00ED4995" w:rsidRPr="008B2CEA" w:rsidRDefault="0090246D" w:rsidP="007A499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
        <w:ind w:firstLine="0"/>
        <w:jc w:val="center"/>
        <w:rPr>
          <w:rFonts w:ascii="Arial" w:hAnsi="Arial" w:cs="Arial"/>
          <w:b/>
          <w:caps/>
          <w:sz w:val="22"/>
        </w:rPr>
      </w:pPr>
      <w:r w:rsidRPr="008B2CEA">
        <w:rPr>
          <w:rFonts w:ascii="Arial" w:hAnsi="Arial" w:cs="Arial"/>
          <w:b/>
          <w:caps/>
          <w:sz w:val="22"/>
        </w:rPr>
        <w:lastRenderedPageBreak/>
        <w:t>4. Контроль и оценка результатов освоения учебной дисциплины</w:t>
      </w:r>
    </w:p>
    <w:p w14:paraId="6C83B85E" w14:textId="77777777" w:rsidR="007A4994" w:rsidRPr="007A4994" w:rsidRDefault="007A4994" w:rsidP="007A4994">
      <w:pPr>
        <w:spacing w:after="0"/>
      </w:pPr>
    </w:p>
    <w:tbl>
      <w:tblPr>
        <w:tblpPr w:leftFromText="180" w:rightFromText="180" w:vertAnchor="text" w:tblpY="1"/>
        <w:tblOverlap w:val="never"/>
        <w:tblW w:w="9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3"/>
        <w:gridCol w:w="3259"/>
        <w:gridCol w:w="2863"/>
      </w:tblGrid>
      <w:tr w:rsidR="001E775B" w:rsidRPr="008B2CEA" w14:paraId="4BA70C66" w14:textId="77777777" w:rsidTr="004E0193">
        <w:tc>
          <w:tcPr>
            <w:tcW w:w="3263" w:type="dxa"/>
            <w:hideMark/>
          </w:tcPr>
          <w:p w14:paraId="077243AB" w14:textId="77777777" w:rsidR="001E775B" w:rsidRPr="008B2CEA" w:rsidRDefault="001E775B" w:rsidP="004E0193">
            <w:pPr>
              <w:spacing w:after="0" w:line="240" w:lineRule="auto"/>
              <w:jc w:val="center"/>
              <w:rPr>
                <w:rFonts w:ascii="Arial" w:hAnsi="Arial" w:cs="Arial"/>
                <w:b/>
                <w:bCs/>
                <w:color w:val="000000" w:themeColor="text1"/>
                <w:sz w:val="20"/>
                <w:szCs w:val="20"/>
              </w:rPr>
            </w:pPr>
            <w:r w:rsidRPr="005E739C">
              <w:rPr>
                <w:rFonts w:ascii="Arial" w:hAnsi="Arial" w:cs="Arial"/>
                <w:b/>
                <w:bCs/>
                <w:sz w:val="20"/>
                <w:szCs w:val="20"/>
              </w:rPr>
              <w:t>Результаты обучения</w:t>
            </w:r>
          </w:p>
        </w:tc>
        <w:tc>
          <w:tcPr>
            <w:tcW w:w="3259" w:type="dxa"/>
            <w:hideMark/>
          </w:tcPr>
          <w:p w14:paraId="459AB6A9" w14:textId="77777777" w:rsidR="001E775B" w:rsidRPr="008B2CEA" w:rsidRDefault="001E775B" w:rsidP="004E0193">
            <w:pPr>
              <w:spacing w:after="0" w:line="240" w:lineRule="auto"/>
              <w:jc w:val="center"/>
              <w:rPr>
                <w:rFonts w:ascii="Arial" w:hAnsi="Arial" w:cs="Arial"/>
                <w:b/>
                <w:bCs/>
                <w:color w:val="000000" w:themeColor="text1"/>
                <w:sz w:val="20"/>
                <w:szCs w:val="20"/>
              </w:rPr>
            </w:pPr>
            <w:r w:rsidRPr="005E739C">
              <w:rPr>
                <w:rFonts w:ascii="Arial" w:hAnsi="Arial" w:cs="Arial"/>
                <w:b/>
                <w:bCs/>
                <w:sz w:val="20"/>
                <w:szCs w:val="20"/>
              </w:rPr>
              <w:t>Критерии оценки</w:t>
            </w:r>
          </w:p>
        </w:tc>
        <w:tc>
          <w:tcPr>
            <w:tcW w:w="2863" w:type="dxa"/>
            <w:hideMark/>
          </w:tcPr>
          <w:p w14:paraId="5B5E4C6E" w14:textId="77777777" w:rsidR="001E775B" w:rsidRPr="008B2CEA" w:rsidRDefault="001E775B" w:rsidP="004E0193">
            <w:pPr>
              <w:spacing w:after="0" w:line="240" w:lineRule="auto"/>
              <w:jc w:val="center"/>
              <w:rPr>
                <w:rFonts w:ascii="Arial" w:hAnsi="Arial" w:cs="Arial"/>
                <w:b/>
                <w:bCs/>
                <w:color w:val="000000" w:themeColor="text1"/>
                <w:sz w:val="20"/>
                <w:szCs w:val="20"/>
              </w:rPr>
            </w:pPr>
            <w:r w:rsidRPr="005E739C">
              <w:rPr>
                <w:rFonts w:ascii="Arial" w:hAnsi="Arial" w:cs="Arial"/>
                <w:b/>
                <w:bCs/>
                <w:sz w:val="20"/>
                <w:szCs w:val="20"/>
              </w:rPr>
              <w:t>Формы и методы оценки</w:t>
            </w:r>
          </w:p>
        </w:tc>
      </w:tr>
      <w:tr w:rsidR="001E775B" w:rsidRPr="008B2CEA" w14:paraId="3179AB3F" w14:textId="77777777" w:rsidTr="00A67D32">
        <w:trPr>
          <w:trHeight w:val="2447"/>
        </w:trPr>
        <w:tc>
          <w:tcPr>
            <w:tcW w:w="3263" w:type="dxa"/>
          </w:tcPr>
          <w:p w14:paraId="435E3278" w14:textId="77777777" w:rsidR="001E775B" w:rsidRDefault="00783126" w:rsidP="00783126">
            <w:pPr>
              <w:tabs>
                <w:tab w:val="left" w:pos="274"/>
              </w:tabs>
              <w:spacing w:after="0" w:line="240" w:lineRule="auto"/>
              <w:jc w:val="both"/>
              <w:rPr>
                <w:rFonts w:ascii="Arial" w:hAnsi="Arial" w:cs="Arial"/>
                <w:b/>
                <w:bCs/>
                <w:color w:val="000000" w:themeColor="text1"/>
                <w:sz w:val="20"/>
                <w:szCs w:val="20"/>
              </w:rPr>
            </w:pPr>
            <w:r w:rsidRPr="00783126">
              <w:rPr>
                <w:rFonts w:ascii="Arial" w:hAnsi="Arial" w:cs="Arial"/>
                <w:b/>
                <w:bCs/>
                <w:color w:val="000000" w:themeColor="text1"/>
                <w:sz w:val="20"/>
                <w:szCs w:val="20"/>
              </w:rPr>
              <w:t>Знание:</w:t>
            </w:r>
          </w:p>
          <w:p w14:paraId="5E895231" w14:textId="0735FEAE" w:rsidR="00783126" w:rsidRPr="00783126" w:rsidRDefault="00783126" w:rsidP="00783126">
            <w:pPr>
              <w:tabs>
                <w:tab w:val="left" w:pos="274"/>
              </w:tabs>
              <w:spacing w:after="0" w:line="240" w:lineRule="auto"/>
              <w:jc w:val="both"/>
              <w:rPr>
                <w:rFonts w:ascii="Arial" w:hAnsi="Arial" w:cs="Arial"/>
                <w:bCs/>
                <w:i/>
                <w:color w:val="000000" w:themeColor="text1"/>
                <w:sz w:val="20"/>
                <w:szCs w:val="20"/>
              </w:rPr>
            </w:pPr>
            <w:r w:rsidRPr="00783126">
              <w:rPr>
                <w:rFonts w:ascii="Arial" w:hAnsi="Arial" w:cs="Arial"/>
                <w:bCs/>
                <w:i/>
                <w:color w:val="000000" w:themeColor="text1"/>
                <w:sz w:val="20"/>
                <w:szCs w:val="20"/>
              </w:rPr>
              <w:t xml:space="preserve">- способы </w:t>
            </w:r>
            <w:r w:rsidR="00A67D32" w:rsidRPr="00783126">
              <w:rPr>
                <w:rFonts w:ascii="Arial" w:hAnsi="Arial" w:cs="Arial"/>
                <w:bCs/>
                <w:i/>
                <w:color w:val="000000" w:themeColor="text1"/>
                <w:sz w:val="20"/>
                <w:szCs w:val="20"/>
              </w:rPr>
              <w:t>минимизации отходов</w:t>
            </w:r>
            <w:r w:rsidRPr="00783126">
              <w:rPr>
                <w:rFonts w:ascii="Arial" w:hAnsi="Arial" w:cs="Arial"/>
                <w:bCs/>
                <w:i/>
                <w:color w:val="000000" w:themeColor="text1"/>
                <w:sz w:val="20"/>
                <w:szCs w:val="20"/>
              </w:rPr>
              <w:t xml:space="preserve"> и издержек;</w:t>
            </w:r>
          </w:p>
          <w:p w14:paraId="55231796" w14:textId="77777777" w:rsidR="00783126" w:rsidRPr="00783126" w:rsidRDefault="00783126" w:rsidP="00783126">
            <w:pPr>
              <w:tabs>
                <w:tab w:val="left" w:pos="274"/>
              </w:tabs>
              <w:spacing w:after="0" w:line="240" w:lineRule="auto"/>
              <w:jc w:val="both"/>
              <w:rPr>
                <w:rFonts w:ascii="Arial" w:hAnsi="Arial" w:cs="Arial"/>
                <w:bCs/>
                <w:i/>
                <w:color w:val="000000" w:themeColor="text1"/>
                <w:sz w:val="20"/>
                <w:szCs w:val="20"/>
              </w:rPr>
            </w:pPr>
            <w:r w:rsidRPr="00783126">
              <w:rPr>
                <w:rFonts w:ascii="Arial" w:hAnsi="Arial" w:cs="Arial"/>
                <w:bCs/>
                <w:i/>
                <w:color w:val="000000" w:themeColor="text1"/>
                <w:sz w:val="20"/>
                <w:szCs w:val="20"/>
              </w:rPr>
              <w:t>- принципы экологической устойчивости в рамках индустрии;</w:t>
            </w:r>
          </w:p>
          <w:p w14:paraId="01F32F3C" w14:textId="3E4CC403" w:rsidR="00783126" w:rsidRPr="00783126" w:rsidRDefault="00783126" w:rsidP="00783126">
            <w:pPr>
              <w:tabs>
                <w:tab w:val="left" w:pos="274"/>
              </w:tabs>
              <w:spacing w:after="0" w:line="240" w:lineRule="auto"/>
              <w:jc w:val="both"/>
              <w:rPr>
                <w:rFonts w:ascii="Arial" w:hAnsi="Arial" w:cs="Arial"/>
                <w:b/>
                <w:bCs/>
                <w:color w:val="000000" w:themeColor="text1"/>
                <w:sz w:val="20"/>
                <w:szCs w:val="20"/>
              </w:rPr>
            </w:pPr>
            <w:r w:rsidRPr="00783126">
              <w:rPr>
                <w:rFonts w:ascii="Arial" w:hAnsi="Arial" w:cs="Arial"/>
                <w:bCs/>
                <w:i/>
                <w:color w:val="000000" w:themeColor="text1"/>
                <w:sz w:val="20"/>
                <w:szCs w:val="20"/>
              </w:rPr>
              <w:t>- правила охраны здоровья и безопасности при обращении с растениями.</w:t>
            </w:r>
          </w:p>
        </w:tc>
        <w:tc>
          <w:tcPr>
            <w:tcW w:w="3259" w:type="dxa"/>
          </w:tcPr>
          <w:p w14:paraId="1FC4B252" w14:textId="61D78434" w:rsidR="00A67D32" w:rsidRPr="00A67D32" w:rsidRDefault="00A67D32" w:rsidP="00A67D32">
            <w:pPr>
              <w:spacing w:after="0" w:line="240" w:lineRule="auto"/>
              <w:jc w:val="both"/>
              <w:rPr>
                <w:rFonts w:ascii="Arial" w:hAnsi="Arial" w:cs="Arial"/>
                <w:bCs/>
                <w:color w:val="000000" w:themeColor="text1"/>
                <w:sz w:val="20"/>
                <w:szCs w:val="20"/>
              </w:rPr>
            </w:pPr>
            <w:r>
              <w:rPr>
                <w:rFonts w:ascii="Arial" w:hAnsi="Arial" w:cs="Arial"/>
                <w:bCs/>
                <w:color w:val="000000" w:themeColor="text1"/>
                <w:sz w:val="20"/>
                <w:szCs w:val="20"/>
              </w:rPr>
              <w:t xml:space="preserve">- знает </w:t>
            </w:r>
            <w:r w:rsidRPr="00A67D32">
              <w:rPr>
                <w:rFonts w:ascii="Arial" w:hAnsi="Arial" w:cs="Arial"/>
                <w:bCs/>
                <w:color w:val="000000" w:themeColor="text1"/>
                <w:sz w:val="20"/>
                <w:szCs w:val="20"/>
              </w:rPr>
              <w:t>способы минимизации отходов и издержек;</w:t>
            </w:r>
          </w:p>
          <w:p w14:paraId="57F9C22A" w14:textId="78B1A86A" w:rsidR="00A67D32" w:rsidRPr="00A67D32" w:rsidRDefault="00A67D32" w:rsidP="00A67D32">
            <w:pPr>
              <w:spacing w:after="0" w:line="240" w:lineRule="auto"/>
              <w:jc w:val="both"/>
              <w:rPr>
                <w:rFonts w:ascii="Arial" w:hAnsi="Arial" w:cs="Arial"/>
                <w:bCs/>
                <w:color w:val="000000" w:themeColor="text1"/>
                <w:sz w:val="20"/>
                <w:szCs w:val="20"/>
              </w:rPr>
            </w:pPr>
            <w:r w:rsidRPr="00A67D32">
              <w:rPr>
                <w:rFonts w:ascii="Arial" w:hAnsi="Arial" w:cs="Arial"/>
                <w:bCs/>
                <w:color w:val="000000" w:themeColor="text1"/>
                <w:sz w:val="20"/>
                <w:szCs w:val="20"/>
              </w:rPr>
              <w:t xml:space="preserve">- </w:t>
            </w:r>
            <w:r>
              <w:rPr>
                <w:rFonts w:ascii="Arial" w:hAnsi="Arial" w:cs="Arial"/>
                <w:bCs/>
                <w:color w:val="000000" w:themeColor="text1"/>
                <w:sz w:val="20"/>
                <w:szCs w:val="20"/>
              </w:rPr>
              <w:t xml:space="preserve">знает </w:t>
            </w:r>
            <w:r w:rsidRPr="00A67D32">
              <w:rPr>
                <w:rFonts w:ascii="Arial" w:hAnsi="Arial" w:cs="Arial"/>
                <w:bCs/>
                <w:color w:val="000000" w:themeColor="text1"/>
                <w:sz w:val="20"/>
                <w:szCs w:val="20"/>
              </w:rPr>
              <w:t>принципы экологической устойчивости в рамках индустрии;</w:t>
            </w:r>
          </w:p>
          <w:p w14:paraId="6967CD43" w14:textId="27012F62" w:rsidR="001E775B" w:rsidRPr="001E775B" w:rsidRDefault="00A67D32" w:rsidP="00A67D32">
            <w:pPr>
              <w:spacing w:after="0" w:line="240" w:lineRule="auto"/>
              <w:jc w:val="both"/>
              <w:rPr>
                <w:rFonts w:ascii="Arial" w:hAnsi="Arial" w:cs="Arial"/>
                <w:bCs/>
                <w:color w:val="000000" w:themeColor="text1"/>
                <w:sz w:val="20"/>
                <w:szCs w:val="20"/>
              </w:rPr>
            </w:pPr>
            <w:r w:rsidRPr="00A67D32">
              <w:rPr>
                <w:rFonts w:ascii="Arial" w:hAnsi="Arial" w:cs="Arial"/>
                <w:bCs/>
                <w:color w:val="000000" w:themeColor="text1"/>
                <w:sz w:val="20"/>
                <w:szCs w:val="20"/>
              </w:rPr>
              <w:t xml:space="preserve">- </w:t>
            </w:r>
            <w:r>
              <w:rPr>
                <w:rFonts w:ascii="Arial" w:hAnsi="Arial" w:cs="Arial"/>
                <w:bCs/>
                <w:color w:val="000000" w:themeColor="text1"/>
                <w:sz w:val="20"/>
                <w:szCs w:val="20"/>
              </w:rPr>
              <w:t xml:space="preserve">знает </w:t>
            </w:r>
            <w:r w:rsidRPr="00A67D32">
              <w:rPr>
                <w:rFonts w:ascii="Arial" w:hAnsi="Arial" w:cs="Arial"/>
                <w:bCs/>
                <w:color w:val="000000" w:themeColor="text1"/>
                <w:sz w:val="20"/>
                <w:szCs w:val="20"/>
              </w:rPr>
              <w:t>правила охраны здоровья и безопасности при обращении с растениями.</w:t>
            </w:r>
          </w:p>
        </w:tc>
        <w:tc>
          <w:tcPr>
            <w:tcW w:w="2863" w:type="dxa"/>
          </w:tcPr>
          <w:p w14:paraId="4E3A7396" w14:textId="77777777" w:rsidR="001E775B" w:rsidRPr="001E775B" w:rsidRDefault="001E775B" w:rsidP="004E0193">
            <w:pPr>
              <w:spacing w:after="0" w:line="240" w:lineRule="auto"/>
              <w:jc w:val="both"/>
              <w:rPr>
                <w:rFonts w:ascii="Arial" w:hAnsi="Arial" w:cs="Arial"/>
                <w:b/>
                <w:sz w:val="20"/>
                <w:szCs w:val="20"/>
              </w:rPr>
            </w:pPr>
            <w:r w:rsidRPr="001E775B">
              <w:rPr>
                <w:rFonts w:ascii="Arial" w:hAnsi="Arial" w:cs="Arial"/>
                <w:b/>
                <w:sz w:val="20"/>
                <w:szCs w:val="20"/>
              </w:rPr>
              <w:t xml:space="preserve">Текущий контроль:  </w:t>
            </w:r>
          </w:p>
          <w:p w14:paraId="33710FB8" w14:textId="77777777" w:rsidR="001E775B" w:rsidRPr="001E775B" w:rsidRDefault="001E775B" w:rsidP="004E0193">
            <w:pPr>
              <w:spacing w:after="0" w:line="240" w:lineRule="auto"/>
              <w:jc w:val="both"/>
              <w:rPr>
                <w:rFonts w:ascii="Arial" w:hAnsi="Arial" w:cs="Arial"/>
                <w:sz w:val="20"/>
                <w:szCs w:val="20"/>
              </w:rPr>
            </w:pPr>
            <w:r w:rsidRPr="001E775B">
              <w:rPr>
                <w:rFonts w:ascii="Arial" w:hAnsi="Arial" w:cs="Arial"/>
                <w:sz w:val="20"/>
                <w:szCs w:val="20"/>
              </w:rPr>
              <w:t xml:space="preserve">- письменного/устного опроса; </w:t>
            </w:r>
          </w:p>
          <w:p w14:paraId="1374D199" w14:textId="77777777" w:rsidR="001E775B" w:rsidRPr="001E775B" w:rsidRDefault="001E775B" w:rsidP="004E0193">
            <w:pPr>
              <w:spacing w:after="0" w:line="240" w:lineRule="auto"/>
              <w:jc w:val="both"/>
              <w:rPr>
                <w:rFonts w:ascii="Arial" w:hAnsi="Arial" w:cs="Arial"/>
                <w:sz w:val="20"/>
                <w:szCs w:val="20"/>
              </w:rPr>
            </w:pPr>
            <w:r w:rsidRPr="001E775B">
              <w:rPr>
                <w:rFonts w:ascii="Arial" w:hAnsi="Arial" w:cs="Arial"/>
                <w:sz w:val="20"/>
                <w:szCs w:val="20"/>
              </w:rPr>
              <w:t>- результатов работы на семинарском занятии.</w:t>
            </w:r>
          </w:p>
          <w:p w14:paraId="428A8A38" w14:textId="77777777" w:rsidR="001E775B" w:rsidRPr="001E775B" w:rsidRDefault="001E775B" w:rsidP="004E0193">
            <w:pPr>
              <w:spacing w:after="0" w:line="240" w:lineRule="auto"/>
              <w:jc w:val="both"/>
              <w:rPr>
                <w:rFonts w:ascii="Arial" w:hAnsi="Arial" w:cs="Arial"/>
                <w:sz w:val="20"/>
                <w:szCs w:val="20"/>
              </w:rPr>
            </w:pPr>
          </w:p>
          <w:p w14:paraId="57E56E7E" w14:textId="77777777" w:rsidR="001E775B" w:rsidRPr="001E775B" w:rsidRDefault="001E775B" w:rsidP="004E0193">
            <w:pPr>
              <w:spacing w:after="0" w:line="240" w:lineRule="auto"/>
              <w:jc w:val="both"/>
              <w:rPr>
                <w:rFonts w:ascii="Arial" w:hAnsi="Arial" w:cs="Arial"/>
                <w:sz w:val="20"/>
                <w:szCs w:val="20"/>
              </w:rPr>
            </w:pPr>
            <w:r w:rsidRPr="001E775B">
              <w:rPr>
                <w:rFonts w:ascii="Arial" w:hAnsi="Arial" w:cs="Arial"/>
                <w:b/>
                <w:sz w:val="20"/>
                <w:szCs w:val="20"/>
              </w:rPr>
              <w:t>Промежуточная аттестация</w:t>
            </w:r>
            <w:r w:rsidRPr="001E775B">
              <w:rPr>
                <w:rFonts w:ascii="Arial" w:hAnsi="Arial" w:cs="Arial"/>
                <w:sz w:val="20"/>
                <w:szCs w:val="20"/>
              </w:rPr>
              <w:t>:</w:t>
            </w:r>
          </w:p>
          <w:p w14:paraId="2589C5E5" w14:textId="3BC843B4" w:rsidR="001E775B" w:rsidRPr="00A67D32" w:rsidRDefault="001E775B" w:rsidP="004E0193">
            <w:pPr>
              <w:spacing w:after="0" w:line="240" w:lineRule="auto"/>
              <w:jc w:val="both"/>
              <w:rPr>
                <w:rFonts w:ascii="Arial" w:hAnsi="Arial" w:cs="Arial"/>
                <w:sz w:val="20"/>
                <w:szCs w:val="20"/>
              </w:rPr>
            </w:pPr>
            <w:r w:rsidRPr="001E775B">
              <w:rPr>
                <w:rFonts w:ascii="Arial" w:hAnsi="Arial" w:cs="Arial"/>
                <w:sz w:val="20"/>
                <w:szCs w:val="20"/>
              </w:rPr>
              <w:t>Выполнение видов работ на дифференцированном зачете</w:t>
            </w:r>
          </w:p>
        </w:tc>
      </w:tr>
      <w:tr w:rsidR="001E775B" w:rsidRPr="008B2CEA" w14:paraId="2DF041BA" w14:textId="77777777" w:rsidTr="004E0193">
        <w:trPr>
          <w:trHeight w:val="3208"/>
        </w:trPr>
        <w:tc>
          <w:tcPr>
            <w:tcW w:w="3263" w:type="dxa"/>
          </w:tcPr>
          <w:p w14:paraId="23AB6D8D" w14:textId="77777777" w:rsidR="001E775B" w:rsidRPr="001E775B" w:rsidRDefault="001E775B" w:rsidP="004E0193">
            <w:pPr>
              <w:autoSpaceDE w:val="0"/>
              <w:autoSpaceDN w:val="0"/>
              <w:adjustRightInd w:val="0"/>
              <w:spacing w:after="0" w:line="240" w:lineRule="auto"/>
              <w:ind w:left="5"/>
              <w:jc w:val="both"/>
              <w:rPr>
                <w:rFonts w:ascii="Arial" w:hAnsi="Arial" w:cs="Arial"/>
                <w:b/>
                <w:bCs/>
                <w:iCs/>
                <w:sz w:val="20"/>
                <w:szCs w:val="20"/>
              </w:rPr>
            </w:pPr>
            <w:r w:rsidRPr="001E775B">
              <w:rPr>
                <w:rFonts w:ascii="Arial" w:hAnsi="Arial" w:cs="Arial"/>
                <w:b/>
                <w:bCs/>
                <w:iCs/>
                <w:sz w:val="20"/>
                <w:szCs w:val="20"/>
              </w:rPr>
              <w:t>Умение:</w:t>
            </w:r>
          </w:p>
          <w:p w14:paraId="7ED1BD0F" w14:textId="77777777" w:rsidR="00783126" w:rsidRPr="00783126" w:rsidRDefault="00783126" w:rsidP="00783126">
            <w:pPr>
              <w:tabs>
                <w:tab w:val="left" w:pos="205"/>
                <w:tab w:val="left" w:pos="346"/>
              </w:tabs>
              <w:spacing w:after="0" w:line="240" w:lineRule="auto"/>
              <w:jc w:val="both"/>
              <w:rPr>
                <w:rFonts w:ascii="Arial" w:hAnsi="Arial" w:cs="Arial"/>
                <w:bCs/>
                <w:i/>
                <w:sz w:val="20"/>
                <w:szCs w:val="20"/>
              </w:rPr>
            </w:pPr>
            <w:r w:rsidRPr="00783126">
              <w:rPr>
                <w:rFonts w:ascii="Arial" w:hAnsi="Arial" w:cs="Arial"/>
                <w:bCs/>
                <w:i/>
                <w:sz w:val="20"/>
                <w:szCs w:val="20"/>
              </w:rPr>
              <w:t>- работать, соблюдая нормы и технологии в области обеспечения здоровья и безопасности;</w:t>
            </w:r>
          </w:p>
          <w:p w14:paraId="4F4EDB8A" w14:textId="77777777" w:rsidR="00783126" w:rsidRPr="00783126" w:rsidRDefault="00783126" w:rsidP="00783126">
            <w:pPr>
              <w:tabs>
                <w:tab w:val="left" w:pos="205"/>
                <w:tab w:val="left" w:pos="346"/>
              </w:tabs>
              <w:spacing w:after="0" w:line="240" w:lineRule="auto"/>
              <w:jc w:val="both"/>
              <w:rPr>
                <w:rFonts w:ascii="Arial" w:hAnsi="Arial" w:cs="Arial"/>
                <w:bCs/>
                <w:i/>
                <w:sz w:val="20"/>
                <w:szCs w:val="20"/>
              </w:rPr>
            </w:pPr>
            <w:r w:rsidRPr="00783126">
              <w:rPr>
                <w:rFonts w:ascii="Arial" w:hAnsi="Arial" w:cs="Arial"/>
                <w:bCs/>
                <w:i/>
                <w:sz w:val="20"/>
                <w:szCs w:val="20"/>
              </w:rPr>
              <w:t>- работать в условиях сжатых сроков и успеть вовремя выполнять намеченную работу;</w:t>
            </w:r>
          </w:p>
          <w:p w14:paraId="1F4916F9" w14:textId="77777777" w:rsidR="00783126" w:rsidRPr="00783126" w:rsidRDefault="00783126" w:rsidP="00783126">
            <w:pPr>
              <w:tabs>
                <w:tab w:val="left" w:pos="205"/>
                <w:tab w:val="left" w:pos="346"/>
              </w:tabs>
              <w:spacing w:after="0" w:line="240" w:lineRule="auto"/>
              <w:jc w:val="both"/>
              <w:rPr>
                <w:rFonts w:ascii="Arial" w:hAnsi="Arial" w:cs="Arial"/>
                <w:bCs/>
                <w:i/>
                <w:sz w:val="20"/>
                <w:szCs w:val="20"/>
              </w:rPr>
            </w:pPr>
            <w:r w:rsidRPr="00783126">
              <w:rPr>
                <w:rFonts w:ascii="Arial" w:hAnsi="Arial" w:cs="Arial"/>
                <w:bCs/>
                <w:i/>
                <w:sz w:val="20"/>
                <w:szCs w:val="20"/>
              </w:rPr>
              <w:t>- работать эффективно, проявляя инициативу, и демонстрировать высокую степень самостоятельности</w:t>
            </w:r>
          </w:p>
          <w:p w14:paraId="52032021" w14:textId="77777777" w:rsidR="00783126" w:rsidRPr="00783126" w:rsidRDefault="00783126" w:rsidP="00783126">
            <w:pPr>
              <w:tabs>
                <w:tab w:val="left" w:pos="205"/>
                <w:tab w:val="left" w:pos="346"/>
              </w:tabs>
              <w:spacing w:after="0" w:line="240" w:lineRule="auto"/>
              <w:jc w:val="both"/>
              <w:rPr>
                <w:rFonts w:ascii="Arial" w:hAnsi="Arial" w:cs="Arial"/>
                <w:bCs/>
                <w:i/>
                <w:sz w:val="20"/>
                <w:szCs w:val="20"/>
              </w:rPr>
            </w:pPr>
            <w:r w:rsidRPr="00783126">
              <w:rPr>
                <w:rFonts w:ascii="Arial" w:hAnsi="Arial" w:cs="Arial"/>
                <w:bCs/>
                <w:i/>
                <w:sz w:val="20"/>
                <w:szCs w:val="20"/>
              </w:rPr>
              <w:t>в вопросах методов работы</w:t>
            </w:r>
          </w:p>
          <w:p w14:paraId="5CF46B60" w14:textId="77777777" w:rsidR="00783126" w:rsidRPr="00783126" w:rsidRDefault="00783126" w:rsidP="00783126">
            <w:pPr>
              <w:tabs>
                <w:tab w:val="left" w:pos="205"/>
                <w:tab w:val="left" w:pos="346"/>
              </w:tabs>
              <w:spacing w:after="0" w:line="240" w:lineRule="auto"/>
              <w:jc w:val="both"/>
              <w:rPr>
                <w:rFonts w:ascii="Arial" w:hAnsi="Arial" w:cs="Arial"/>
                <w:bCs/>
                <w:i/>
                <w:sz w:val="20"/>
                <w:szCs w:val="20"/>
              </w:rPr>
            </w:pPr>
            <w:r w:rsidRPr="00783126">
              <w:rPr>
                <w:rFonts w:ascii="Arial" w:hAnsi="Arial" w:cs="Arial"/>
                <w:bCs/>
                <w:i/>
                <w:sz w:val="20"/>
                <w:szCs w:val="20"/>
              </w:rPr>
              <w:t>- правильно толковать экологические требования в отношении продукта;</w:t>
            </w:r>
          </w:p>
          <w:p w14:paraId="0D1A7460" w14:textId="4B1326B1" w:rsidR="001E775B" w:rsidRPr="00783126" w:rsidRDefault="00783126" w:rsidP="00783126">
            <w:pPr>
              <w:tabs>
                <w:tab w:val="left" w:pos="205"/>
                <w:tab w:val="left" w:pos="346"/>
              </w:tabs>
              <w:spacing w:after="0" w:line="240" w:lineRule="auto"/>
              <w:jc w:val="both"/>
              <w:rPr>
                <w:rFonts w:ascii="Arial" w:hAnsi="Arial" w:cs="Arial"/>
                <w:b/>
                <w:bCs/>
                <w:sz w:val="20"/>
                <w:szCs w:val="20"/>
              </w:rPr>
            </w:pPr>
            <w:r w:rsidRPr="00783126">
              <w:rPr>
                <w:rFonts w:ascii="Arial" w:hAnsi="Arial" w:cs="Arial"/>
                <w:bCs/>
                <w:i/>
                <w:sz w:val="20"/>
                <w:szCs w:val="20"/>
              </w:rPr>
              <w:t>применять соответствующие меры по безопасности и охране здоровья во время работы с растительными стендами</w:t>
            </w:r>
          </w:p>
        </w:tc>
        <w:tc>
          <w:tcPr>
            <w:tcW w:w="3259" w:type="dxa"/>
          </w:tcPr>
          <w:p w14:paraId="231EEB79" w14:textId="7A8FFA07" w:rsidR="00A67D32" w:rsidRPr="00A67D32" w:rsidRDefault="00A67D32" w:rsidP="00A67D32">
            <w:pPr>
              <w:spacing w:after="0" w:line="240" w:lineRule="auto"/>
              <w:jc w:val="both"/>
              <w:rPr>
                <w:rFonts w:ascii="Arial" w:hAnsi="Arial" w:cs="Arial"/>
                <w:sz w:val="20"/>
                <w:szCs w:val="20"/>
              </w:rPr>
            </w:pPr>
            <w:r>
              <w:rPr>
                <w:rFonts w:ascii="Arial" w:hAnsi="Arial" w:cs="Arial"/>
                <w:sz w:val="20"/>
                <w:szCs w:val="20"/>
              </w:rPr>
              <w:t>- работает</w:t>
            </w:r>
            <w:r w:rsidRPr="00A67D32">
              <w:rPr>
                <w:rFonts w:ascii="Arial" w:hAnsi="Arial" w:cs="Arial"/>
                <w:sz w:val="20"/>
                <w:szCs w:val="20"/>
              </w:rPr>
              <w:t>, соблюдая нормы и технологии в области обеспечения здоровья и безопасности;</w:t>
            </w:r>
          </w:p>
          <w:p w14:paraId="743C4A75" w14:textId="0C3329EF" w:rsidR="00A67D32" w:rsidRPr="00A67D32" w:rsidRDefault="00A67D32" w:rsidP="00A67D32">
            <w:pPr>
              <w:spacing w:after="0" w:line="240" w:lineRule="auto"/>
              <w:jc w:val="both"/>
              <w:rPr>
                <w:rFonts w:ascii="Arial" w:hAnsi="Arial" w:cs="Arial"/>
                <w:sz w:val="20"/>
                <w:szCs w:val="20"/>
              </w:rPr>
            </w:pPr>
            <w:r>
              <w:rPr>
                <w:rFonts w:ascii="Arial" w:hAnsi="Arial" w:cs="Arial"/>
                <w:sz w:val="20"/>
                <w:szCs w:val="20"/>
              </w:rPr>
              <w:t>- умеет работать</w:t>
            </w:r>
            <w:r w:rsidRPr="00A67D32">
              <w:rPr>
                <w:rFonts w:ascii="Arial" w:hAnsi="Arial" w:cs="Arial"/>
                <w:sz w:val="20"/>
                <w:szCs w:val="20"/>
              </w:rPr>
              <w:t xml:space="preserve"> в условиях сжатых сроков и успеть вовремя выполнять намеченную работу;</w:t>
            </w:r>
          </w:p>
          <w:p w14:paraId="480171F9" w14:textId="6B1FE2BC" w:rsidR="00A67D32" w:rsidRPr="00A67D32" w:rsidRDefault="00A67D32" w:rsidP="00A67D32">
            <w:pPr>
              <w:spacing w:after="0" w:line="240" w:lineRule="auto"/>
              <w:jc w:val="both"/>
              <w:rPr>
                <w:rFonts w:ascii="Arial" w:hAnsi="Arial" w:cs="Arial"/>
                <w:sz w:val="20"/>
                <w:szCs w:val="20"/>
              </w:rPr>
            </w:pPr>
            <w:r w:rsidRPr="00A67D32">
              <w:rPr>
                <w:rFonts w:ascii="Arial" w:hAnsi="Arial" w:cs="Arial"/>
                <w:sz w:val="20"/>
                <w:szCs w:val="20"/>
              </w:rPr>
              <w:t xml:space="preserve">- </w:t>
            </w:r>
            <w:r>
              <w:rPr>
                <w:rFonts w:ascii="Arial" w:hAnsi="Arial" w:cs="Arial"/>
                <w:sz w:val="20"/>
                <w:szCs w:val="20"/>
              </w:rPr>
              <w:t xml:space="preserve">умеет </w:t>
            </w:r>
            <w:r w:rsidRPr="00A67D32">
              <w:rPr>
                <w:rFonts w:ascii="Arial" w:hAnsi="Arial" w:cs="Arial"/>
                <w:sz w:val="20"/>
                <w:szCs w:val="20"/>
              </w:rPr>
              <w:t>работать эффективно, проявляя инициативу, и демонстрировать высокую степень самостоятельности</w:t>
            </w:r>
          </w:p>
          <w:p w14:paraId="7A7E46E1" w14:textId="77777777" w:rsidR="00A67D32" w:rsidRPr="00A67D32" w:rsidRDefault="00A67D32" w:rsidP="00A67D32">
            <w:pPr>
              <w:spacing w:after="0" w:line="240" w:lineRule="auto"/>
              <w:jc w:val="both"/>
              <w:rPr>
                <w:rFonts w:ascii="Arial" w:hAnsi="Arial" w:cs="Arial"/>
                <w:sz w:val="20"/>
                <w:szCs w:val="20"/>
              </w:rPr>
            </w:pPr>
            <w:r w:rsidRPr="00A67D32">
              <w:rPr>
                <w:rFonts w:ascii="Arial" w:hAnsi="Arial" w:cs="Arial"/>
                <w:sz w:val="20"/>
                <w:szCs w:val="20"/>
              </w:rPr>
              <w:t>в вопросах методов работы</w:t>
            </w:r>
          </w:p>
          <w:p w14:paraId="59721561" w14:textId="231B5177" w:rsidR="00A67D32" w:rsidRPr="00A67D32" w:rsidRDefault="00A67D32" w:rsidP="00A67D32">
            <w:pPr>
              <w:spacing w:after="0" w:line="240" w:lineRule="auto"/>
              <w:jc w:val="both"/>
              <w:rPr>
                <w:rFonts w:ascii="Arial" w:hAnsi="Arial" w:cs="Arial"/>
                <w:sz w:val="20"/>
                <w:szCs w:val="20"/>
              </w:rPr>
            </w:pPr>
            <w:r>
              <w:rPr>
                <w:rFonts w:ascii="Arial" w:hAnsi="Arial" w:cs="Arial"/>
                <w:sz w:val="20"/>
                <w:szCs w:val="20"/>
              </w:rPr>
              <w:t xml:space="preserve">- правильно толкует </w:t>
            </w:r>
            <w:r w:rsidRPr="00A67D32">
              <w:rPr>
                <w:rFonts w:ascii="Arial" w:hAnsi="Arial" w:cs="Arial"/>
                <w:sz w:val="20"/>
                <w:szCs w:val="20"/>
              </w:rPr>
              <w:t xml:space="preserve"> экологические требования в отношении продукта;</w:t>
            </w:r>
          </w:p>
          <w:p w14:paraId="4AEF3ACD" w14:textId="4C862D4C" w:rsidR="001E775B" w:rsidRPr="001E775B" w:rsidRDefault="00A67D32" w:rsidP="00A67D32">
            <w:pPr>
              <w:spacing w:after="0" w:line="240" w:lineRule="auto"/>
              <w:jc w:val="both"/>
              <w:rPr>
                <w:rFonts w:ascii="Arial" w:hAnsi="Arial" w:cs="Arial"/>
                <w:sz w:val="20"/>
                <w:szCs w:val="20"/>
              </w:rPr>
            </w:pPr>
            <w:r>
              <w:rPr>
                <w:rFonts w:ascii="Arial" w:hAnsi="Arial" w:cs="Arial"/>
                <w:sz w:val="20"/>
                <w:szCs w:val="20"/>
              </w:rPr>
              <w:t>- активно применяет</w:t>
            </w:r>
            <w:r w:rsidRPr="00A67D32">
              <w:rPr>
                <w:rFonts w:ascii="Arial" w:hAnsi="Arial" w:cs="Arial"/>
                <w:sz w:val="20"/>
                <w:szCs w:val="20"/>
              </w:rPr>
              <w:t xml:space="preserve"> соответствующие меры по безопасности и охране здоровья во время работы с растительными стендами</w:t>
            </w:r>
          </w:p>
        </w:tc>
        <w:tc>
          <w:tcPr>
            <w:tcW w:w="2863" w:type="dxa"/>
          </w:tcPr>
          <w:p w14:paraId="56AF9F97" w14:textId="77777777" w:rsidR="001E775B" w:rsidRPr="001E775B" w:rsidRDefault="001E775B" w:rsidP="004E0193">
            <w:pPr>
              <w:spacing w:after="0" w:line="240" w:lineRule="auto"/>
              <w:jc w:val="both"/>
              <w:rPr>
                <w:rFonts w:ascii="Arial" w:hAnsi="Arial" w:cs="Arial"/>
                <w:b/>
                <w:sz w:val="20"/>
                <w:szCs w:val="20"/>
              </w:rPr>
            </w:pPr>
            <w:r w:rsidRPr="001E775B">
              <w:rPr>
                <w:rFonts w:ascii="Arial" w:hAnsi="Arial" w:cs="Arial"/>
                <w:b/>
                <w:sz w:val="20"/>
                <w:szCs w:val="20"/>
              </w:rPr>
              <w:t xml:space="preserve">Текущий контроль:  </w:t>
            </w:r>
          </w:p>
          <w:p w14:paraId="2A8A4AE2" w14:textId="41F31D54" w:rsidR="001E775B" w:rsidRPr="001E775B" w:rsidRDefault="001E775B" w:rsidP="004E0193">
            <w:pPr>
              <w:tabs>
                <w:tab w:val="left" w:pos="55"/>
                <w:tab w:val="left" w:pos="196"/>
              </w:tabs>
              <w:spacing w:after="0" w:line="240" w:lineRule="auto"/>
              <w:jc w:val="both"/>
              <w:rPr>
                <w:rFonts w:ascii="Arial" w:hAnsi="Arial" w:cs="Arial"/>
                <w:sz w:val="20"/>
                <w:szCs w:val="20"/>
              </w:rPr>
            </w:pPr>
            <w:r w:rsidRPr="001E775B">
              <w:rPr>
                <w:rFonts w:ascii="Arial" w:hAnsi="Arial" w:cs="Arial"/>
                <w:sz w:val="20"/>
                <w:szCs w:val="20"/>
              </w:rPr>
              <w:t>-</w:t>
            </w:r>
            <w:r w:rsidR="002F18EF">
              <w:rPr>
                <w:rFonts w:ascii="Arial" w:hAnsi="Arial" w:cs="Arial"/>
                <w:sz w:val="20"/>
                <w:szCs w:val="20"/>
              </w:rPr>
              <w:t xml:space="preserve"> </w:t>
            </w:r>
            <w:r w:rsidRPr="001E775B">
              <w:rPr>
                <w:rFonts w:ascii="Arial" w:hAnsi="Arial" w:cs="Arial"/>
                <w:sz w:val="20"/>
                <w:szCs w:val="20"/>
              </w:rPr>
              <w:t>письменного/устного</w:t>
            </w:r>
            <w:r w:rsidR="002F18EF">
              <w:rPr>
                <w:rFonts w:ascii="Arial" w:hAnsi="Arial" w:cs="Arial"/>
                <w:sz w:val="20"/>
                <w:szCs w:val="20"/>
              </w:rPr>
              <w:t xml:space="preserve"> </w:t>
            </w:r>
            <w:r w:rsidRPr="001E775B">
              <w:rPr>
                <w:rFonts w:ascii="Arial" w:hAnsi="Arial" w:cs="Arial"/>
                <w:sz w:val="20"/>
                <w:szCs w:val="20"/>
              </w:rPr>
              <w:t xml:space="preserve">опроса; </w:t>
            </w:r>
          </w:p>
          <w:p w14:paraId="16679094" w14:textId="77777777" w:rsidR="001E775B" w:rsidRPr="001E775B" w:rsidRDefault="001E775B" w:rsidP="004E0193">
            <w:pPr>
              <w:tabs>
                <w:tab w:val="left" w:pos="55"/>
                <w:tab w:val="left" w:pos="196"/>
              </w:tabs>
              <w:spacing w:after="0" w:line="240" w:lineRule="auto"/>
              <w:jc w:val="both"/>
              <w:rPr>
                <w:rFonts w:ascii="Arial" w:hAnsi="Arial" w:cs="Arial"/>
                <w:sz w:val="20"/>
                <w:szCs w:val="20"/>
              </w:rPr>
            </w:pPr>
            <w:r w:rsidRPr="001E775B">
              <w:rPr>
                <w:rFonts w:ascii="Arial" w:hAnsi="Arial" w:cs="Arial"/>
                <w:sz w:val="20"/>
                <w:szCs w:val="20"/>
              </w:rPr>
              <w:t>- результатов работы на семинарском занятии.</w:t>
            </w:r>
          </w:p>
          <w:p w14:paraId="1E223464" w14:textId="77777777" w:rsidR="001E775B" w:rsidRPr="001E775B" w:rsidRDefault="001E775B" w:rsidP="004E0193">
            <w:pPr>
              <w:spacing w:after="0" w:line="240" w:lineRule="auto"/>
              <w:jc w:val="both"/>
              <w:rPr>
                <w:rFonts w:ascii="Arial" w:hAnsi="Arial" w:cs="Arial"/>
                <w:sz w:val="20"/>
                <w:szCs w:val="20"/>
              </w:rPr>
            </w:pPr>
          </w:p>
          <w:p w14:paraId="3D82B856" w14:textId="77777777" w:rsidR="001E775B" w:rsidRPr="001E775B" w:rsidRDefault="001E775B" w:rsidP="004E0193">
            <w:pPr>
              <w:spacing w:after="0" w:line="240" w:lineRule="auto"/>
              <w:jc w:val="both"/>
              <w:rPr>
                <w:rFonts w:ascii="Arial" w:hAnsi="Arial" w:cs="Arial"/>
                <w:sz w:val="20"/>
                <w:szCs w:val="20"/>
              </w:rPr>
            </w:pPr>
            <w:r w:rsidRPr="001E775B">
              <w:rPr>
                <w:rFonts w:ascii="Arial" w:hAnsi="Arial" w:cs="Arial"/>
                <w:b/>
                <w:sz w:val="20"/>
                <w:szCs w:val="20"/>
              </w:rPr>
              <w:t>Промежуточная аттестация</w:t>
            </w:r>
            <w:r w:rsidRPr="001E775B">
              <w:rPr>
                <w:rFonts w:ascii="Arial" w:hAnsi="Arial" w:cs="Arial"/>
                <w:sz w:val="20"/>
                <w:szCs w:val="20"/>
              </w:rPr>
              <w:t>:</w:t>
            </w:r>
          </w:p>
          <w:p w14:paraId="5C8D25CE" w14:textId="4D302273" w:rsidR="001E775B" w:rsidRPr="00332ACC" w:rsidRDefault="001E775B" w:rsidP="004E0193">
            <w:pPr>
              <w:spacing w:after="0" w:line="240" w:lineRule="auto"/>
              <w:jc w:val="both"/>
              <w:rPr>
                <w:rFonts w:ascii="Arial" w:hAnsi="Arial" w:cs="Arial"/>
                <w:sz w:val="20"/>
                <w:szCs w:val="20"/>
              </w:rPr>
            </w:pPr>
            <w:r w:rsidRPr="001E775B">
              <w:rPr>
                <w:rFonts w:ascii="Arial" w:hAnsi="Arial" w:cs="Arial"/>
                <w:sz w:val="20"/>
                <w:szCs w:val="20"/>
              </w:rPr>
              <w:t>Выполнение видов работ на дифференцированном зачете</w:t>
            </w:r>
          </w:p>
        </w:tc>
      </w:tr>
      <w:tr w:rsidR="007077E4" w:rsidRPr="008B2CEA" w14:paraId="69171BFA" w14:textId="77777777" w:rsidTr="004E0193">
        <w:trPr>
          <w:trHeight w:val="416"/>
        </w:trPr>
        <w:tc>
          <w:tcPr>
            <w:tcW w:w="3263" w:type="dxa"/>
          </w:tcPr>
          <w:p w14:paraId="52E72D29" w14:textId="460A428F" w:rsidR="007077E4" w:rsidRPr="004E0193" w:rsidRDefault="007077E4" w:rsidP="00A67D32">
            <w:pPr>
              <w:autoSpaceDE w:val="0"/>
              <w:autoSpaceDN w:val="0"/>
              <w:adjustRightInd w:val="0"/>
              <w:spacing w:after="0" w:line="240" w:lineRule="auto"/>
              <w:ind w:left="5"/>
              <w:jc w:val="center"/>
              <w:rPr>
                <w:rFonts w:ascii="Arial" w:hAnsi="Arial" w:cs="Arial"/>
                <w:bCs/>
                <w:iCs/>
                <w:sz w:val="20"/>
                <w:szCs w:val="20"/>
              </w:rPr>
            </w:pPr>
            <w:r w:rsidRPr="0087061E">
              <w:rPr>
                <w:rFonts w:ascii="Arial" w:eastAsia="Times New Roman" w:hAnsi="Arial" w:cs="Arial"/>
                <w:color w:val="000000" w:themeColor="text1"/>
                <w:sz w:val="20"/>
                <w:szCs w:val="20"/>
                <w:lang w:eastAsia="ru-RU"/>
              </w:rPr>
              <w:t>ЦО 6</w:t>
            </w:r>
          </w:p>
        </w:tc>
        <w:tc>
          <w:tcPr>
            <w:tcW w:w="3259" w:type="dxa"/>
          </w:tcPr>
          <w:p w14:paraId="09BC7170" w14:textId="300F5E27" w:rsidR="007077E4" w:rsidRPr="001E775B" w:rsidRDefault="00A67D32" w:rsidP="007077E4">
            <w:pPr>
              <w:spacing w:after="0" w:line="240" w:lineRule="auto"/>
              <w:jc w:val="both"/>
              <w:rPr>
                <w:rFonts w:ascii="Arial" w:hAnsi="Arial" w:cs="Arial"/>
                <w:sz w:val="20"/>
                <w:szCs w:val="20"/>
              </w:rPr>
            </w:pPr>
            <w:r>
              <w:rPr>
                <w:rFonts w:ascii="Arial" w:eastAsia="Times New Roman" w:hAnsi="Arial" w:cs="Arial"/>
                <w:color w:val="000000" w:themeColor="text1"/>
                <w:sz w:val="20"/>
                <w:szCs w:val="20"/>
                <w:lang w:eastAsia="ru-RU"/>
              </w:rPr>
              <w:t>Обладает</w:t>
            </w:r>
            <w:r w:rsidR="007077E4" w:rsidRPr="0087061E">
              <w:rPr>
                <w:rFonts w:ascii="Arial" w:eastAsia="Times New Roman" w:hAnsi="Arial" w:cs="Arial"/>
                <w:color w:val="000000" w:themeColor="text1"/>
                <w:sz w:val="20"/>
                <w:szCs w:val="20"/>
                <w:lang w:eastAsia="ru-RU"/>
              </w:rPr>
              <w:t xml:space="preserve">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c>
          <w:tcPr>
            <w:tcW w:w="2863" w:type="dxa"/>
            <w:vMerge w:val="restart"/>
          </w:tcPr>
          <w:p w14:paraId="1D588C9D" w14:textId="46799FA4" w:rsidR="007077E4" w:rsidRPr="001E775B" w:rsidRDefault="007077E4" w:rsidP="007077E4">
            <w:pPr>
              <w:spacing w:after="0" w:line="240" w:lineRule="auto"/>
              <w:jc w:val="both"/>
              <w:rPr>
                <w:rFonts w:ascii="Arial" w:hAnsi="Arial" w:cs="Arial"/>
                <w:b/>
                <w:sz w:val="20"/>
                <w:szCs w:val="20"/>
              </w:rPr>
            </w:pPr>
            <w:r w:rsidRPr="002C6DE4">
              <w:rPr>
                <w:rFonts w:ascii="Arial" w:hAnsi="Arial" w:cs="Arial"/>
                <w:bCs/>
                <w:sz w:val="20"/>
                <w:szCs w:val="20"/>
              </w:rPr>
              <w:t>Наблюдение и экспертная оценка личностных результатов</w:t>
            </w:r>
          </w:p>
        </w:tc>
      </w:tr>
      <w:tr w:rsidR="007077E4" w:rsidRPr="008B2CEA" w14:paraId="62D1D921" w14:textId="77777777" w:rsidTr="004E0193">
        <w:trPr>
          <w:trHeight w:val="416"/>
        </w:trPr>
        <w:tc>
          <w:tcPr>
            <w:tcW w:w="3263" w:type="dxa"/>
          </w:tcPr>
          <w:p w14:paraId="56F16D77" w14:textId="4E432A10" w:rsidR="007077E4" w:rsidRPr="004E0193" w:rsidRDefault="007077E4" w:rsidP="00A67D32">
            <w:pPr>
              <w:autoSpaceDE w:val="0"/>
              <w:autoSpaceDN w:val="0"/>
              <w:adjustRightInd w:val="0"/>
              <w:spacing w:after="0" w:line="240" w:lineRule="auto"/>
              <w:ind w:left="5"/>
              <w:jc w:val="center"/>
              <w:rPr>
                <w:rFonts w:ascii="Arial" w:hAnsi="Arial" w:cs="Arial"/>
                <w:bCs/>
                <w:iCs/>
                <w:sz w:val="20"/>
                <w:szCs w:val="20"/>
              </w:rPr>
            </w:pPr>
            <w:r w:rsidRPr="0087061E">
              <w:rPr>
                <w:rFonts w:ascii="Arial" w:eastAsia="Times New Roman" w:hAnsi="Arial" w:cs="Arial"/>
                <w:color w:val="000000" w:themeColor="text1"/>
                <w:sz w:val="20"/>
                <w:szCs w:val="20"/>
                <w:lang w:eastAsia="ru-RU"/>
              </w:rPr>
              <w:t>ЦО 32</w:t>
            </w:r>
          </w:p>
        </w:tc>
        <w:tc>
          <w:tcPr>
            <w:tcW w:w="3259" w:type="dxa"/>
          </w:tcPr>
          <w:p w14:paraId="070164C5" w14:textId="4EEBDA69" w:rsidR="007077E4" w:rsidRPr="001E775B" w:rsidRDefault="00A67D32" w:rsidP="007077E4">
            <w:pPr>
              <w:spacing w:after="0" w:line="240" w:lineRule="auto"/>
              <w:jc w:val="both"/>
              <w:rPr>
                <w:rFonts w:ascii="Arial" w:hAnsi="Arial" w:cs="Arial"/>
                <w:sz w:val="20"/>
                <w:szCs w:val="20"/>
              </w:rPr>
            </w:pPr>
            <w:r>
              <w:rPr>
                <w:rFonts w:ascii="Arial" w:eastAsia="Times New Roman" w:hAnsi="Arial" w:cs="Arial"/>
                <w:color w:val="000000" w:themeColor="text1"/>
                <w:sz w:val="20"/>
                <w:szCs w:val="20"/>
                <w:lang w:eastAsia="ru-RU"/>
              </w:rPr>
              <w:t>Демонстрирует</w:t>
            </w:r>
            <w:r w:rsidR="007077E4" w:rsidRPr="0087061E">
              <w:rPr>
                <w:rFonts w:ascii="Arial" w:eastAsia="Times New Roman" w:hAnsi="Arial" w:cs="Arial"/>
                <w:color w:val="000000" w:themeColor="text1"/>
                <w:sz w:val="20"/>
                <w:szCs w:val="20"/>
                <w:lang w:eastAsia="ru-RU"/>
              </w:rPr>
              <w:t xml:space="preserve">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c>
          <w:tcPr>
            <w:tcW w:w="2863" w:type="dxa"/>
            <w:vMerge/>
          </w:tcPr>
          <w:p w14:paraId="5B839AAE" w14:textId="2F7E78BD" w:rsidR="007077E4" w:rsidRPr="001E775B" w:rsidRDefault="007077E4" w:rsidP="007077E4">
            <w:pPr>
              <w:spacing w:after="0" w:line="240" w:lineRule="auto"/>
              <w:jc w:val="both"/>
              <w:rPr>
                <w:rFonts w:ascii="Arial" w:hAnsi="Arial" w:cs="Arial"/>
                <w:b/>
                <w:sz w:val="20"/>
                <w:szCs w:val="20"/>
              </w:rPr>
            </w:pPr>
          </w:p>
        </w:tc>
      </w:tr>
      <w:tr w:rsidR="007077E4" w:rsidRPr="008B2CEA" w14:paraId="598559C7" w14:textId="77777777" w:rsidTr="004E0193">
        <w:trPr>
          <w:trHeight w:val="416"/>
        </w:trPr>
        <w:tc>
          <w:tcPr>
            <w:tcW w:w="3263" w:type="dxa"/>
          </w:tcPr>
          <w:p w14:paraId="57557E57" w14:textId="152BCE49" w:rsidR="007077E4" w:rsidRPr="004E0193" w:rsidRDefault="007077E4" w:rsidP="00A67D32">
            <w:pPr>
              <w:autoSpaceDE w:val="0"/>
              <w:autoSpaceDN w:val="0"/>
              <w:adjustRightInd w:val="0"/>
              <w:spacing w:after="0" w:line="240" w:lineRule="auto"/>
              <w:ind w:left="5"/>
              <w:jc w:val="center"/>
              <w:rPr>
                <w:rFonts w:ascii="Arial" w:hAnsi="Arial" w:cs="Arial"/>
                <w:bCs/>
                <w:iCs/>
                <w:sz w:val="20"/>
                <w:szCs w:val="20"/>
              </w:rPr>
            </w:pPr>
            <w:r>
              <w:rPr>
                <w:rFonts w:ascii="Arial" w:eastAsia="Times New Roman" w:hAnsi="Arial" w:cs="Arial"/>
                <w:sz w:val="20"/>
                <w:szCs w:val="20"/>
                <w:lang w:eastAsia="ru-RU"/>
              </w:rPr>
              <w:t>ЦО 34</w:t>
            </w:r>
          </w:p>
        </w:tc>
        <w:tc>
          <w:tcPr>
            <w:tcW w:w="3259" w:type="dxa"/>
          </w:tcPr>
          <w:p w14:paraId="05DCB583" w14:textId="393EA87D" w:rsidR="007077E4" w:rsidRPr="001E775B" w:rsidRDefault="00A67D32" w:rsidP="007077E4">
            <w:pPr>
              <w:spacing w:after="0" w:line="240" w:lineRule="auto"/>
              <w:jc w:val="both"/>
              <w:rPr>
                <w:rFonts w:ascii="Arial" w:hAnsi="Arial" w:cs="Arial"/>
                <w:sz w:val="20"/>
                <w:szCs w:val="20"/>
              </w:rPr>
            </w:pPr>
            <w:r>
              <w:rPr>
                <w:rFonts w:ascii="Arial" w:eastAsia="Times New Roman" w:hAnsi="Arial" w:cs="Arial"/>
                <w:sz w:val="20"/>
                <w:szCs w:val="20"/>
                <w:lang w:eastAsia="ru-RU"/>
              </w:rPr>
              <w:t>Применяет</w:t>
            </w:r>
            <w:r w:rsidR="007077E4" w:rsidRPr="0087061E">
              <w:rPr>
                <w:rFonts w:ascii="Arial" w:eastAsia="Times New Roman" w:hAnsi="Arial" w:cs="Arial"/>
                <w:sz w:val="20"/>
                <w:szCs w:val="20"/>
                <w:lang w:eastAsia="ru-RU"/>
              </w:rPr>
              <w:t xml:space="preserve"> знания из общеобразовательных и профессиональных дисциплин для разумного, бережливого производства и природопользования, </w:t>
            </w:r>
            <w:r w:rsidR="007077E4" w:rsidRPr="0087061E">
              <w:rPr>
                <w:rFonts w:ascii="Arial" w:eastAsia="Times New Roman" w:hAnsi="Arial" w:cs="Arial"/>
                <w:sz w:val="20"/>
                <w:szCs w:val="20"/>
                <w:lang w:eastAsia="ru-RU"/>
              </w:rPr>
              <w:lastRenderedPageBreak/>
              <w:t>ресурсосбережения в быту, в профессиональной среде, общественном пространстве.</w:t>
            </w:r>
          </w:p>
        </w:tc>
        <w:tc>
          <w:tcPr>
            <w:tcW w:w="2863" w:type="dxa"/>
            <w:vMerge/>
          </w:tcPr>
          <w:p w14:paraId="7F2C1743" w14:textId="21EAA422" w:rsidR="007077E4" w:rsidRPr="001E775B" w:rsidRDefault="007077E4" w:rsidP="007077E4">
            <w:pPr>
              <w:spacing w:after="0" w:line="240" w:lineRule="auto"/>
              <w:jc w:val="both"/>
              <w:rPr>
                <w:rFonts w:ascii="Arial" w:hAnsi="Arial" w:cs="Arial"/>
                <w:b/>
                <w:sz w:val="20"/>
                <w:szCs w:val="20"/>
              </w:rPr>
            </w:pPr>
          </w:p>
        </w:tc>
      </w:tr>
    </w:tbl>
    <w:p w14:paraId="3C8E8FA3" w14:textId="77777777" w:rsidR="004E0193" w:rsidRDefault="004E0193" w:rsidP="00C94BB1">
      <w:pPr>
        <w:spacing w:after="0" w:line="240" w:lineRule="auto"/>
        <w:jc w:val="both"/>
        <w:rPr>
          <w:rFonts w:ascii="Arial" w:hAnsi="Arial" w:cs="Arial"/>
          <w:sz w:val="24"/>
          <w:szCs w:val="24"/>
        </w:rPr>
      </w:pPr>
    </w:p>
    <w:p w14:paraId="29454FA9" w14:textId="36FD07BB" w:rsidR="004F7CC8" w:rsidRPr="00DD1A84" w:rsidRDefault="004E0193" w:rsidP="00C94BB1">
      <w:pPr>
        <w:spacing w:after="0" w:line="240" w:lineRule="auto"/>
        <w:jc w:val="both"/>
        <w:rPr>
          <w:rFonts w:ascii="Arial" w:hAnsi="Arial" w:cs="Arial"/>
          <w:sz w:val="24"/>
          <w:szCs w:val="24"/>
        </w:rPr>
      </w:pPr>
      <w:r>
        <w:rPr>
          <w:rFonts w:ascii="Arial" w:hAnsi="Arial" w:cs="Arial"/>
          <w:sz w:val="24"/>
          <w:szCs w:val="24"/>
        </w:rPr>
        <w:br w:type="textWrapping" w:clear="all"/>
      </w:r>
    </w:p>
    <w:sectPr w:rsidR="004F7CC8" w:rsidRPr="00DD1A84" w:rsidSect="00670D04">
      <w:footerReference w:type="default" r:id="rId14"/>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F319A" w14:textId="77777777" w:rsidR="000A0B41" w:rsidRDefault="000A0B41">
      <w:pPr>
        <w:spacing w:after="0" w:line="240" w:lineRule="auto"/>
      </w:pPr>
      <w:r>
        <w:separator/>
      </w:r>
    </w:p>
  </w:endnote>
  <w:endnote w:type="continuationSeparator" w:id="0">
    <w:p w14:paraId="4A617733" w14:textId="77777777" w:rsidR="000A0B41" w:rsidRDefault="000A0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3315507"/>
      <w:docPartObj>
        <w:docPartGallery w:val="Page Numbers (Bottom of Page)"/>
        <w:docPartUnique/>
      </w:docPartObj>
    </w:sdtPr>
    <w:sdtEndPr/>
    <w:sdtContent>
      <w:p w14:paraId="0A6F834F" w14:textId="139DD5DD" w:rsidR="0087061E" w:rsidRDefault="0087061E">
        <w:pPr>
          <w:pStyle w:val="a3"/>
          <w:jc w:val="center"/>
        </w:pPr>
        <w:r>
          <w:fldChar w:fldCharType="begin"/>
        </w:r>
        <w:r>
          <w:instrText>PAGE   \* MERGEFORMAT</w:instrText>
        </w:r>
        <w:r>
          <w:fldChar w:fldCharType="separate"/>
        </w:r>
        <w:r w:rsidR="00604DF5">
          <w:rPr>
            <w:noProof/>
          </w:rPr>
          <w:t>5</w:t>
        </w:r>
        <w:r>
          <w:fldChar w:fldCharType="end"/>
        </w:r>
      </w:p>
    </w:sdtContent>
  </w:sdt>
  <w:p w14:paraId="620389B7" w14:textId="77777777" w:rsidR="0087061E" w:rsidRDefault="0087061E" w:rsidP="007048AE">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7068340"/>
      <w:docPartObj>
        <w:docPartGallery w:val="Page Numbers (Bottom of Page)"/>
        <w:docPartUnique/>
      </w:docPartObj>
    </w:sdtPr>
    <w:sdtEndPr/>
    <w:sdtContent>
      <w:p w14:paraId="08B0F9D7" w14:textId="645D0F58" w:rsidR="0087061E" w:rsidRDefault="0087061E">
        <w:pPr>
          <w:pStyle w:val="a3"/>
          <w:jc w:val="center"/>
        </w:pPr>
        <w:r>
          <w:fldChar w:fldCharType="begin"/>
        </w:r>
        <w:r>
          <w:instrText>PAGE   \* MERGEFORMAT</w:instrText>
        </w:r>
        <w:r>
          <w:fldChar w:fldCharType="separate"/>
        </w:r>
        <w:r w:rsidR="00604DF5">
          <w:rPr>
            <w:noProof/>
          </w:rPr>
          <w:t>10</w:t>
        </w:r>
        <w:r>
          <w:fldChar w:fldCharType="end"/>
        </w:r>
      </w:p>
    </w:sdtContent>
  </w:sdt>
  <w:p w14:paraId="6DC25BF3" w14:textId="77777777" w:rsidR="0087061E" w:rsidRDefault="0087061E" w:rsidP="007048AE">
    <w:pPr>
      <w:pStyle w:val="a3"/>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4689424"/>
      <w:docPartObj>
        <w:docPartGallery w:val="Page Numbers (Bottom of Page)"/>
        <w:docPartUnique/>
      </w:docPartObj>
    </w:sdtPr>
    <w:sdtEndPr/>
    <w:sdtContent>
      <w:p w14:paraId="117FE364" w14:textId="786B302D" w:rsidR="0087061E" w:rsidRDefault="0087061E">
        <w:pPr>
          <w:pStyle w:val="a3"/>
          <w:jc w:val="center"/>
        </w:pPr>
        <w:r>
          <w:fldChar w:fldCharType="begin"/>
        </w:r>
        <w:r>
          <w:instrText>PAGE   \* MERGEFORMAT</w:instrText>
        </w:r>
        <w:r>
          <w:fldChar w:fldCharType="separate"/>
        </w:r>
        <w:r w:rsidR="00604DF5">
          <w:rPr>
            <w:noProof/>
          </w:rPr>
          <w:t>13</w:t>
        </w:r>
        <w:r>
          <w:fldChar w:fldCharType="end"/>
        </w:r>
      </w:p>
    </w:sdtContent>
  </w:sdt>
  <w:p w14:paraId="032AF8D6" w14:textId="77777777" w:rsidR="0087061E" w:rsidRDefault="0087061E" w:rsidP="0010416A">
    <w:pPr>
      <w:pStyle w:val="a3"/>
      <w:tabs>
        <w:tab w:val="clear" w:pos="4677"/>
        <w:tab w:val="clear" w:pos="9355"/>
        <w:tab w:val="left" w:pos="5872"/>
      </w:tabs>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8E2756" w14:textId="77777777" w:rsidR="000A0B41" w:rsidRDefault="000A0B41">
      <w:pPr>
        <w:spacing w:after="0" w:line="240" w:lineRule="auto"/>
      </w:pPr>
      <w:r>
        <w:separator/>
      </w:r>
    </w:p>
  </w:footnote>
  <w:footnote w:type="continuationSeparator" w:id="0">
    <w:p w14:paraId="224BA0FD" w14:textId="77777777" w:rsidR="000A0B41" w:rsidRDefault="000A0B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F7FC6"/>
    <w:multiLevelType w:val="hybridMultilevel"/>
    <w:tmpl w:val="9E3E1CB6"/>
    <w:lvl w:ilvl="0" w:tplc="92CABD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C152752"/>
    <w:multiLevelType w:val="multilevel"/>
    <w:tmpl w:val="5DDC5ECE"/>
    <w:lvl w:ilvl="0">
      <w:start w:val="3"/>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10A4091A"/>
    <w:multiLevelType w:val="hybridMultilevel"/>
    <w:tmpl w:val="06426536"/>
    <w:lvl w:ilvl="0" w:tplc="3C62C40C">
      <w:start w:val="1"/>
      <w:numFmt w:val="decimal"/>
      <w:lvlText w:val="%1."/>
      <w:lvlJc w:val="left"/>
      <w:pPr>
        <w:ind w:left="720" w:hanging="360"/>
      </w:pPr>
      <w:rPr>
        <w:rFonts w:ascii="Arial" w:hAnsi="Arial"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350437"/>
    <w:multiLevelType w:val="hybridMultilevel"/>
    <w:tmpl w:val="FA4CCB4E"/>
    <w:lvl w:ilvl="0" w:tplc="E7B6F05C">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7F87CC4"/>
    <w:multiLevelType w:val="hybridMultilevel"/>
    <w:tmpl w:val="738EAD7A"/>
    <w:lvl w:ilvl="0" w:tplc="C3E2566E">
      <w:start w:val="1"/>
      <w:numFmt w:val="decimal"/>
      <w:lvlText w:val="%1."/>
      <w:lvlJc w:val="left"/>
      <w:pPr>
        <w:ind w:left="786" w:hanging="360"/>
      </w:pPr>
      <w:rPr>
        <w:rFonts w:ascii="Times New Roman" w:hAnsi="Times New Roman" w:cs="Times New Roman" w:hint="default"/>
        <w:color w:val="auto"/>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2EBA4343"/>
    <w:multiLevelType w:val="hybridMultilevel"/>
    <w:tmpl w:val="F7901BD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33446BC5"/>
    <w:multiLevelType w:val="hybridMultilevel"/>
    <w:tmpl w:val="0986D416"/>
    <w:lvl w:ilvl="0" w:tplc="52C6C70E">
      <w:start w:val="1"/>
      <w:numFmt w:val="decimal"/>
      <w:lvlText w:val="%1."/>
      <w:lvlJc w:val="left"/>
      <w:pPr>
        <w:ind w:left="1080" w:hanging="360"/>
      </w:pPr>
      <w:rPr>
        <w:rFonts w:hint="default"/>
        <w:sz w:val="22"/>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361E4E9A"/>
    <w:multiLevelType w:val="hybridMultilevel"/>
    <w:tmpl w:val="B28AF9DE"/>
    <w:lvl w:ilvl="0" w:tplc="E7B6F05C">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1E660A3"/>
    <w:multiLevelType w:val="hybridMultilevel"/>
    <w:tmpl w:val="4582EB9C"/>
    <w:lvl w:ilvl="0" w:tplc="C152E9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D2C4DA3"/>
    <w:multiLevelType w:val="hybridMultilevel"/>
    <w:tmpl w:val="17D0FD7E"/>
    <w:lvl w:ilvl="0" w:tplc="D250EF20">
      <w:start w:val="1"/>
      <w:numFmt w:val="decimal"/>
      <w:lvlText w:val="%1."/>
      <w:lvlJc w:val="left"/>
      <w:pPr>
        <w:ind w:left="502" w:hanging="360"/>
      </w:pPr>
      <w:rPr>
        <w:rFonts w:ascii="Arial" w:eastAsia="Calibri" w:hAnsi="Arial" w:cs="Arial"/>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262308A"/>
    <w:multiLevelType w:val="hybridMultilevel"/>
    <w:tmpl w:val="A1722284"/>
    <w:lvl w:ilvl="0" w:tplc="E7B6F05C">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B4A7291"/>
    <w:multiLevelType w:val="multilevel"/>
    <w:tmpl w:val="12B06E6C"/>
    <w:lvl w:ilvl="0">
      <w:start w:val="1"/>
      <w:numFmt w:val="decimal"/>
      <w:lvlText w:val="%1."/>
      <w:lvlJc w:val="left"/>
      <w:pPr>
        <w:ind w:left="720" w:hanging="360"/>
      </w:pPr>
      <w:rPr>
        <w:rFonts w:hint="default"/>
        <w:sz w:val="22"/>
      </w:rPr>
    </w:lvl>
    <w:lvl w:ilvl="1">
      <w:start w:val="2"/>
      <w:numFmt w:val="decimal"/>
      <w:isLgl/>
      <w:lvlText w:val="%1.%2."/>
      <w:lvlJc w:val="left"/>
      <w:pPr>
        <w:ind w:left="1004"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5BA46D98"/>
    <w:multiLevelType w:val="hybridMultilevel"/>
    <w:tmpl w:val="835A7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0DF102E"/>
    <w:multiLevelType w:val="hybridMultilevel"/>
    <w:tmpl w:val="479EE8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63196FA2"/>
    <w:multiLevelType w:val="multilevel"/>
    <w:tmpl w:val="DFC4EF96"/>
    <w:lvl w:ilvl="0">
      <w:start w:val="3"/>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64014B80"/>
    <w:multiLevelType w:val="hybridMultilevel"/>
    <w:tmpl w:val="5B30AB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44B60FE"/>
    <w:multiLevelType w:val="hybridMultilevel"/>
    <w:tmpl w:val="90C20B4A"/>
    <w:lvl w:ilvl="0" w:tplc="E7B6F05C">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5C87710"/>
    <w:multiLevelType w:val="hybridMultilevel"/>
    <w:tmpl w:val="6D64110E"/>
    <w:lvl w:ilvl="0" w:tplc="919CA850">
      <w:numFmt w:val="bullet"/>
      <w:lvlText w:val="−"/>
      <w:lvlJc w:val="left"/>
      <w:pPr>
        <w:ind w:left="36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34E449D"/>
    <w:multiLevelType w:val="hybridMultilevel"/>
    <w:tmpl w:val="AA8A13C6"/>
    <w:lvl w:ilvl="0" w:tplc="0419000F">
      <w:start w:val="12"/>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66302D7"/>
    <w:multiLevelType w:val="hybridMultilevel"/>
    <w:tmpl w:val="3006BD9E"/>
    <w:lvl w:ilvl="0" w:tplc="D156530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7C89667A"/>
    <w:multiLevelType w:val="hybridMultilevel"/>
    <w:tmpl w:val="3B06CB34"/>
    <w:lvl w:ilvl="0" w:tplc="AEA0D82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2"/>
  </w:num>
  <w:num w:numId="4">
    <w:abstractNumId w:val="18"/>
  </w:num>
  <w:num w:numId="5">
    <w:abstractNumId w:val="19"/>
  </w:num>
  <w:num w:numId="6">
    <w:abstractNumId w:val="9"/>
  </w:num>
  <w:num w:numId="7">
    <w:abstractNumId w:val="20"/>
  </w:num>
  <w:num w:numId="8">
    <w:abstractNumId w:val="15"/>
  </w:num>
  <w:num w:numId="9">
    <w:abstractNumId w:val="8"/>
  </w:num>
  <w:num w:numId="10">
    <w:abstractNumId w:val="11"/>
  </w:num>
  <w:num w:numId="11">
    <w:abstractNumId w:val="17"/>
  </w:num>
  <w:num w:numId="12">
    <w:abstractNumId w:val="0"/>
  </w:num>
  <w:num w:numId="13">
    <w:abstractNumId w:val="5"/>
  </w:num>
  <w:num w:numId="14">
    <w:abstractNumId w:val="3"/>
  </w:num>
  <w:num w:numId="15">
    <w:abstractNumId w:val="13"/>
  </w:num>
  <w:num w:numId="16">
    <w:abstractNumId w:val="7"/>
  </w:num>
  <w:num w:numId="17">
    <w:abstractNumId w:val="10"/>
  </w:num>
  <w:num w:numId="18">
    <w:abstractNumId w:val="16"/>
  </w:num>
  <w:num w:numId="19">
    <w:abstractNumId w:val="14"/>
  </w:num>
  <w:num w:numId="20">
    <w:abstractNumId w:val="1"/>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673"/>
    <w:rsid w:val="00000EAA"/>
    <w:rsid w:val="00000FC5"/>
    <w:rsid w:val="0001166C"/>
    <w:rsid w:val="00011784"/>
    <w:rsid w:val="00012F19"/>
    <w:rsid w:val="0001479F"/>
    <w:rsid w:val="000215FF"/>
    <w:rsid w:val="00023315"/>
    <w:rsid w:val="000274B9"/>
    <w:rsid w:val="00034E16"/>
    <w:rsid w:val="00043260"/>
    <w:rsid w:val="00050D86"/>
    <w:rsid w:val="0005489F"/>
    <w:rsid w:val="00055D58"/>
    <w:rsid w:val="0006245E"/>
    <w:rsid w:val="00062B20"/>
    <w:rsid w:val="0006513F"/>
    <w:rsid w:val="00067F48"/>
    <w:rsid w:val="000707D7"/>
    <w:rsid w:val="00070F88"/>
    <w:rsid w:val="000723B8"/>
    <w:rsid w:val="00072624"/>
    <w:rsid w:val="000876E2"/>
    <w:rsid w:val="000908D7"/>
    <w:rsid w:val="000A0B41"/>
    <w:rsid w:val="000A0F2E"/>
    <w:rsid w:val="000A0F5A"/>
    <w:rsid w:val="000A7A11"/>
    <w:rsid w:val="000B07DD"/>
    <w:rsid w:val="000B53DB"/>
    <w:rsid w:val="000B5970"/>
    <w:rsid w:val="000B6912"/>
    <w:rsid w:val="000C39F2"/>
    <w:rsid w:val="000D1829"/>
    <w:rsid w:val="000D2BF6"/>
    <w:rsid w:val="000D6BB0"/>
    <w:rsid w:val="000E07E4"/>
    <w:rsid w:val="000E1AB9"/>
    <w:rsid w:val="000E2C69"/>
    <w:rsid w:val="000E47F1"/>
    <w:rsid w:val="000E5D66"/>
    <w:rsid w:val="000E6E4E"/>
    <w:rsid w:val="000F14D5"/>
    <w:rsid w:val="0010083B"/>
    <w:rsid w:val="0010416A"/>
    <w:rsid w:val="00104EC3"/>
    <w:rsid w:val="001129A4"/>
    <w:rsid w:val="00117253"/>
    <w:rsid w:val="001234E9"/>
    <w:rsid w:val="0012600B"/>
    <w:rsid w:val="00126595"/>
    <w:rsid w:val="00131D7C"/>
    <w:rsid w:val="001331B8"/>
    <w:rsid w:val="00134673"/>
    <w:rsid w:val="0014033A"/>
    <w:rsid w:val="0014645A"/>
    <w:rsid w:val="0015184E"/>
    <w:rsid w:val="00160C75"/>
    <w:rsid w:val="0016148F"/>
    <w:rsid w:val="00171502"/>
    <w:rsid w:val="00171FBB"/>
    <w:rsid w:val="00173870"/>
    <w:rsid w:val="00177C5A"/>
    <w:rsid w:val="00183F6A"/>
    <w:rsid w:val="00190005"/>
    <w:rsid w:val="001A2C5A"/>
    <w:rsid w:val="001A4308"/>
    <w:rsid w:val="001A4DF5"/>
    <w:rsid w:val="001B4D0F"/>
    <w:rsid w:val="001B6076"/>
    <w:rsid w:val="001B7388"/>
    <w:rsid w:val="001C0197"/>
    <w:rsid w:val="001C36E5"/>
    <w:rsid w:val="001E111C"/>
    <w:rsid w:val="001E205C"/>
    <w:rsid w:val="001E609E"/>
    <w:rsid w:val="001E775B"/>
    <w:rsid w:val="002004C0"/>
    <w:rsid w:val="002171A3"/>
    <w:rsid w:val="0021755C"/>
    <w:rsid w:val="002214EC"/>
    <w:rsid w:val="002226A2"/>
    <w:rsid w:val="0023324B"/>
    <w:rsid w:val="00234652"/>
    <w:rsid w:val="00236763"/>
    <w:rsid w:val="0024529C"/>
    <w:rsid w:val="002519CF"/>
    <w:rsid w:val="002540A0"/>
    <w:rsid w:val="002541FD"/>
    <w:rsid w:val="00256298"/>
    <w:rsid w:val="00263FC9"/>
    <w:rsid w:val="0026769A"/>
    <w:rsid w:val="0027093A"/>
    <w:rsid w:val="002859CE"/>
    <w:rsid w:val="00287F5C"/>
    <w:rsid w:val="00292FFE"/>
    <w:rsid w:val="002A127B"/>
    <w:rsid w:val="002A3AAE"/>
    <w:rsid w:val="002A5799"/>
    <w:rsid w:val="002A767C"/>
    <w:rsid w:val="002B4662"/>
    <w:rsid w:val="002B71BE"/>
    <w:rsid w:val="002B77EF"/>
    <w:rsid w:val="002C2CE9"/>
    <w:rsid w:val="002C3324"/>
    <w:rsid w:val="002C4A9B"/>
    <w:rsid w:val="002C7B91"/>
    <w:rsid w:val="002D386F"/>
    <w:rsid w:val="002E4F8F"/>
    <w:rsid w:val="002F18EF"/>
    <w:rsid w:val="002F6858"/>
    <w:rsid w:val="00301A2A"/>
    <w:rsid w:val="00301A66"/>
    <w:rsid w:val="003046E5"/>
    <w:rsid w:val="003119B9"/>
    <w:rsid w:val="003157BA"/>
    <w:rsid w:val="003161CF"/>
    <w:rsid w:val="00316CAB"/>
    <w:rsid w:val="0031728D"/>
    <w:rsid w:val="00317AD3"/>
    <w:rsid w:val="003238FA"/>
    <w:rsid w:val="00326BE7"/>
    <w:rsid w:val="00332ACC"/>
    <w:rsid w:val="00335EB7"/>
    <w:rsid w:val="00342964"/>
    <w:rsid w:val="003454D0"/>
    <w:rsid w:val="00350474"/>
    <w:rsid w:val="003527C8"/>
    <w:rsid w:val="00362B0B"/>
    <w:rsid w:val="003645D6"/>
    <w:rsid w:val="00375252"/>
    <w:rsid w:val="00376558"/>
    <w:rsid w:val="00384625"/>
    <w:rsid w:val="003921A9"/>
    <w:rsid w:val="00393021"/>
    <w:rsid w:val="00396E61"/>
    <w:rsid w:val="00397BB6"/>
    <w:rsid w:val="003A3C9D"/>
    <w:rsid w:val="003A5AA4"/>
    <w:rsid w:val="003B3686"/>
    <w:rsid w:val="003B3B6D"/>
    <w:rsid w:val="003B5B87"/>
    <w:rsid w:val="003B7799"/>
    <w:rsid w:val="003D350A"/>
    <w:rsid w:val="003D4AAB"/>
    <w:rsid w:val="003E3637"/>
    <w:rsid w:val="003E63D0"/>
    <w:rsid w:val="003E7134"/>
    <w:rsid w:val="003E7ECF"/>
    <w:rsid w:val="003F301D"/>
    <w:rsid w:val="003F4337"/>
    <w:rsid w:val="003F497B"/>
    <w:rsid w:val="00415550"/>
    <w:rsid w:val="00416F53"/>
    <w:rsid w:val="00417E01"/>
    <w:rsid w:val="00422501"/>
    <w:rsid w:val="00422DAE"/>
    <w:rsid w:val="00423ABE"/>
    <w:rsid w:val="004263B0"/>
    <w:rsid w:val="0042796C"/>
    <w:rsid w:val="00432088"/>
    <w:rsid w:val="0043293C"/>
    <w:rsid w:val="00432F4D"/>
    <w:rsid w:val="00437397"/>
    <w:rsid w:val="00444BED"/>
    <w:rsid w:val="00447154"/>
    <w:rsid w:val="00450EAD"/>
    <w:rsid w:val="0045230F"/>
    <w:rsid w:val="00454061"/>
    <w:rsid w:val="00471177"/>
    <w:rsid w:val="00472459"/>
    <w:rsid w:val="0047450D"/>
    <w:rsid w:val="00496111"/>
    <w:rsid w:val="004A2F1D"/>
    <w:rsid w:val="004A37A7"/>
    <w:rsid w:val="004A508E"/>
    <w:rsid w:val="004A5EC6"/>
    <w:rsid w:val="004A5F8F"/>
    <w:rsid w:val="004A6FEB"/>
    <w:rsid w:val="004B3869"/>
    <w:rsid w:val="004B3AE4"/>
    <w:rsid w:val="004B61BB"/>
    <w:rsid w:val="004C7388"/>
    <w:rsid w:val="004D01CA"/>
    <w:rsid w:val="004D535F"/>
    <w:rsid w:val="004E0193"/>
    <w:rsid w:val="004F0ABF"/>
    <w:rsid w:val="004F4FEA"/>
    <w:rsid w:val="004F5CB3"/>
    <w:rsid w:val="004F78B9"/>
    <w:rsid w:val="004F7CC8"/>
    <w:rsid w:val="00500A43"/>
    <w:rsid w:val="0050160D"/>
    <w:rsid w:val="00504B33"/>
    <w:rsid w:val="00506189"/>
    <w:rsid w:val="00510FEE"/>
    <w:rsid w:val="00521F6F"/>
    <w:rsid w:val="00523870"/>
    <w:rsid w:val="005274C5"/>
    <w:rsid w:val="00534823"/>
    <w:rsid w:val="00534AC3"/>
    <w:rsid w:val="00545732"/>
    <w:rsid w:val="005460F0"/>
    <w:rsid w:val="0054743D"/>
    <w:rsid w:val="00553609"/>
    <w:rsid w:val="005618DC"/>
    <w:rsid w:val="00561988"/>
    <w:rsid w:val="0057075A"/>
    <w:rsid w:val="0057075D"/>
    <w:rsid w:val="0057349E"/>
    <w:rsid w:val="00575E2A"/>
    <w:rsid w:val="00576E67"/>
    <w:rsid w:val="00581125"/>
    <w:rsid w:val="00586906"/>
    <w:rsid w:val="0059191D"/>
    <w:rsid w:val="005922FD"/>
    <w:rsid w:val="005A4E82"/>
    <w:rsid w:val="005B062C"/>
    <w:rsid w:val="005B3925"/>
    <w:rsid w:val="005B7DB2"/>
    <w:rsid w:val="005C0083"/>
    <w:rsid w:val="005D1316"/>
    <w:rsid w:val="005D1357"/>
    <w:rsid w:val="005D5D3D"/>
    <w:rsid w:val="005D710C"/>
    <w:rsid w:val="005E101B"/>
    <w:rsid w:val="005E15BD"/>
    <w:rsid w:val="005E3A08"/>
    <w:rsid w:val="005E70CC"/>
    <w:rsid w:val="005F2A31"/>
    <w:rsid w:val="00600BC3"/>
    <w:rsid w:val="00604DF5"/>
    <w:rsid w:val="006116BC"/>
    <w:rsid w:val="006140A6"/>
    <w:rsid w:val="00617594"/>
    <w:rsid w:val="00627DA1"/>
    <w:rsid w:val="006329B0"/>
    <w:rsid w:val="00633282"/>
    <w:rsid w:val="00635C40"/>
    <w:rsid w:val="00644733"/>
    <w:rsid w:val="006448EB"/>
    <w:rsid w:val="0064551F"/>
    <w:rsid w:val="006512BF"/>
    <w:rsid w:val="00651691"/>
    <w:rsid w:val="00651EF5"/>
    <w:rsid w:val="00651F47"/>
    <w:rsid w:val="00656457"/>
    <w:rsid w:val="00656820"/>
    <w:rsid w:val="00666DB0"/>
    <w:rsid w:val="00670D04"/>
    <w:rsid w:val="00676638"/>
    <w:rsid w:val="006775E1"/>
    <w:rsid w:val="00680510"/>
    <w:rsid w:val="00691A42"/>
    <w:rsid w:val="006932FA"/>
    <w:rsid w:val="00696B3A"/>
    <w:rsid w:val="00696F38"/>
    <w:rsid w:val="006971CE"/>
    <w:rsid w:val="00697CDE"/>
    <w:rsid w:val="00697D9C"/>
    <w:rsid w:val="00697F9C"/>
    <w:rsid w:val="006A5B34"/>
    <w:rsid w:val="006A6C03"/>
    <w:rsid w:val="006A714F"/>
    <w:rsid w:val="006B6CF1"/>
    <w:rsid w:val="006B7D30"/>
    <w:rsid w:val="006E7609"/>
    <w:rsid w:val="006F2D5D"/>
    <w:rsid w:val="006F61A5"/>
    <w:rsid w:val="00700405"/>
    <w:rsid w:val="00700D0C"/>
    <w:rsid w:val="00701A54"/>
    <w:rsid w:val="007020B9"/>
    <w:rsid w:val="007048AE"/>
    <w:rsid w:val="007053DC"/>
    <w:rsid w:val="007077E4"/>
    <w:rsid w:val="007116E8"/>
    <w:rsid w:val="00713EB3"/>
    <w:rsid w:val="007169C7"/>
    <w:rsid w:val="00720AB5"/>
    <w:rsid w:val="007308AD"/>
    <w:rsid w:val="00731972"/>
    <w:rsid w:val="00732EAD"/>
    <w:rsid w:val="0073369F"/>
    <w:rsid w:val="00734506"/>
    <w:rsid w:val="00735B74"/>
    <w:rsid w:val="00736341"/>
    <w:rsid w:val="00736DDC"/>
    <w:rsid w:val="00745014"/>
    <w:rsid w:val="00745738"/>
    <w:rsid w:val="007569CD"/>
    <w:rsid w:val="00760BD1"/>
    <w:rsid w:val="00761B4C"/>
    <w:rsid w:val="00762BBC"/>
    <w:rsid w:val="00764A35"/>
    <w:rsid w:val="00773392"/>
    <w:rsid w:val="00783126"/>
    <w:rsid w:val="0078504D"/>
    <w:rsid w:val="0078752C"/>
    <w:rsid w:val="00795736"/>
    <w:rsid w:val="007A3526"/>
    <w:rsid w:val="007A43F1"/>
    <w:rsid w:val="007A4994"/>
    <w:rsid w:val="007A503D"/>
    <w:rsid w:val="007B0CFD"/>
    <w:rsid w:val="007B1A12"/>
    <w:rsid w:val="007C2089"/>
    <w:rsid w:val="007C3F50"/>
    <w:rsid w:val="007C6BF8"/>
    <w:rsid w:val="007D024A"/>
    <w:rsid w:val="007D2EA0"/>
    <w:rsid w:val="007D6745"/>
    <w:rsid w:val="007F1C28"/>
    <w:rsid w:val="00803D33"/>
    <w:rsid w:val="00812562"/>
    <w:rsid w:val="008156B2"/>
    <w:rsid w:val="00832EF0"/>
    <w:rsid w:val="0083300E"/>
    <w:rsid w:val="00851E0F"/>
    <w:rsid w:val="00855BF3"/>
    <w:rsid w:val="00860535"/>
    <w:rsid w:val="00861847"/>
    <w:rsid w:val="0087061E"/>
    <w:rsid w:val="00876D4F"/>
    <w:rsid w:val="00880D7E"/>
    <w:rsid w:val="00881278"/>
    <w:rsid w:val="0088663D"/>
    <w:rsid w:val="00887753"/>
    <w:rsid w:val="00890F11"/>
    <w:rsid w:val="008916D4"/>
    <w:rsid w:val="00893975"/>
    <w:rsid w:val="008A0601"/>
    <w:rsid w:val="008A336B"/>
    <w:rsid w:val="008A3F7F"/>
    <w:rsid w:val="008A6389"/>
    <w:rsid w:val="008B12F9"/>
    <w:rsid w:val="008B2CEA"/>
    <w:rsid w:val="008C6FBA"/>
    <w:rsid w:val="008D0B6E"/>
    <w:rsid w:val="008D11EB"/>
    <w:rsid w:val="008D457F"/>
    <w:rsid w:val="008E3F0B"/>
    <w:rsid w:val="008E6D07"/>
    <w:rsid w:val="008F1ED9"/>
    <w:rsid w:val="008F3D32"/>
    <w:rsid w:val="008F51BD"/>
    <w:rsid w:val="0090142D"/>
    <w:rsid w:val="0090156D"/>
    <w:rsid w:val="0090246D"/>
    <w:rsid w:val="00906A9C"/>
    <w:rsid w:val="009218AE"/>
    <w:rsid w:val="00935509"/>
    <w:rsid w:val="00942FEA"/>
    <w:rsid w:val="0094412F"/>
    <w:rsid w:val="00944952"/>
    <w:rsid w:val="009521AC"/>
    <w:rsid w:val="00953B79"/>
    <w:rsid w:val="00954312"/>
    <w:rsid w:val="00972DC3"/>
    <w:rsid w:val="00973F47"/>
    <w:rsid w:val="0098625D"/>
    <w:rsid w:val="009976E9"/>
    <w:rsid w:val="009A4393"/>
    <w:rsid w:val="009B08EE"/>
    <w:rsid w:val="009B0CEC"/>
    <w:rsid w:val="009B3EC1"/>
    <w:rsid w:val="009B5D2D"/>
    <w:rsid w:val="009B72E4"/>
    <w:rsid w:val="009C1AD1"/>
    <w:rsid w:val="009C2D49"/>
    <w:rsid w:val="009D0288"/>
    <w:rsid w:val="009D0793"/>
    <w:rsid w:val="009D0B16"/>
    <w:rsid w:val="009D25AA"/>
    <w:rsid w:val="009E7182"/>
    <w:rsid w:val="009F2EB5"/>
    <w:rsid w:val="009F6ED5"/>
    <w:rsid w:val="009F7966"/>
    <w:rsid w:val="00A044A1"/>
    <w:rsid w:val="00A04BDF"/>
    <w:rsid w:val="00A07440"/>
    <w:rsid w:val="00A11F11"/>
    <w:rsid w:val="00A12BB6"/>
    <w:rsid w:val="00A25BF9"/>
    <w:rsid w:val="00A30791"/>
    <w:rsid w:val="00A33142"/>
    <w:rsid w:val="00A33F7C"/>
    <w:rsid w:val="00A360E6"/>
    <w:rsid w:val="00A373A5"/>
    <w:rsid w:val="00A41EAD"/>
    <w:rsid w:val="00A46B8F"/>
    <w:rsid w:val="00A55043"/>
    <w:rsid w:val="00A5526E"/>
    <w:rsid w:val="00A5634B"/>
    <w:rsid w:val="00A56F95"/>
    <w:rsid w:val="00A57ACF"/>
    <w:rsid w:val="00A620F2"/>
    <w:rsid w:val="00A623B0"/>
    <w:rsid w:val="00A626DB"/>
    <w:rsid w:val="00A6271A"/>
    <w:rsid w:val="00A6353C"/>
    <w:rsid w:val="00A644A8"/>
    <w:rsid w:val="00A665DE"/>
    <w:rsid w:val="00A67D32"/>
    <w:rsid w:val="00A73A94"/>
    <w:rsid w:val="00A74864"/>
    <w:rsid w:val="00A759AD"/>
    <w:rsid w:val="00A811D8"/>
    <w:rsid w:val="00A84FCC"/>
    <w:rsid w:val="00A90FC4"/>
    <w:rsid w:val="00AA1BD7"/>
    <w:rsid w:val="00AA3373"/>
    <w:rsid w:val="00AA3F6B"/>
    <w:rsid w:val="00AB16F3"/>
    <w:rsid w:val="00AB1CAB"/>
    <w:rsid w:val="00AB31E7"/>
    <w:rsid w:val="00AB5D8D"/>
    <w:rsid w:val="00AC0885"/>
    <w:rsid w:val="00AC5685"/>
    <w:rsid w:val="00AC68C0"/>
    <w:rsid w:val="00AD2B0F"/>
    <w:rsid w:val="00AD5426"/>
    <w:rsid w:val="00AE0FDC"/>
    <w:rsid w:val="00AF13FF"/>
    <w:rsid w:val="00AF3185"/>
    <w:rsid w:val="00AF37D8"/>
    <w:rsid w:val="00AF3B84"/>
    <w:rsid w:val="00AF5AB5"/>
    <w:rsid w:val="00B00AE2"/>
    <w:rsid w:val="00B23677"/>
    <w:rsid w:val="00B30525"/>
    <w:rsid w:val="00B4489C"/>
    <w:rsid w:val="00B44E0C"/>
    <w:rsid w:val="00B52319"/>
    <w:rsid w:val="00B53B87"/>
    <w:rsid w:val="00B54B72"/>
    <w:rsid w:val="00B576F1"/>
    <w:rsid w:val="00B61BBD"/>
    <w:rsid w:val="00B62935"/>
    <w:rsid w:val="00B741E7"/>
    <w:rsid w:val="00B83461"/>
    <w:rsid w:val="00B8469E"/>
    <w:rsid w:val="00B84707"/>
    <w:rsid w:val="00B875BE"/>
    <w:rsid w:val="00B87BEB"/>
    <w:rsid w:val="00B92BAD"/>
    <w:rsid w:val="00BA4833"/>
    <w:rsid w:val="00BC40A0"/>
    <w:rsid w:val="00BD0CA9"/>
    <w:rsid w:val="00BD7152"/>
    <w:rsid w:val="00BD72C7"/>
    <w:rsid w:val="00BD742C"/>
    <w:rsid w:val="00BD7DD8"/>
    <w:rsid w:val="00BE180F"/>
    <w:rsid w:val="00BE71AD"/>
    <w:rsid w:val="00BF1C00"/>
    <w:rsid w:val="00BF3B93"/>
    <w:rsid w:val="00BF54DD"/>
    <w:rsid w:val="00C1346B"/>
    <w:rsid w:val="00C13C86"/>
    <w:rsid w:val="00C23CF6"/>
    <w:rsid w:val="00C25360"/>
    <w:rsid w:val="00C31404"/>
    <w:rsid w:val="00C334EA"/>
    <w:rsid w:val="00C33610"/>
    <w:rsid w:val="00C362F2"/>
    <w:rsid w:val="00C43A10"/>
    <w:rsid w:val="00C46711"/>
    <w:rsid w:val="00C67FC6"/>
    <w:rsid w:val="00C71DD2"/>
    <w:rsid w:val="00C74CC6"/>
    <w:rsid w:val="00C832C6"/>
    <w:rsid w:val="00C84C6F"/>
    <w:rsid w:val="00C94BB1"/>
    <w:rsid w:val="00C97871"/>
    <w:rsid w:val="00CA2646"/>
    <w:rsid w:val="00CA6406"/>
    <w:rsid w:val="00CD04A9"/>
    <w:rsid w:val="00CD2447"/>
    <w:rsid w:val="00CD63CC"/>
    <w:rsid w:val="00CD66BC"/>
    <w:rsid w:val="00CE6107"/>
    <w:rsid w:val="00CE7DDA"/>
    <w:rsid w:val="00CF1A90"/>
    <w:rsid w:val="00D02839"/>
    <w:rsid w:val="00D10D9F"/>
    <w:rsid w:val="00D12723"/>
    <w:rsid w:val="00D13345"/>
    <w:rsid w:val="00D13F6B"/>
    <w:rsid w:val="00D164A1"/>
    <w:rsid w:val="00D22E78"/>
    <w:rsid w:val="00D2729A"/>
    <w:rsid w:val="00D27615"/>
    <w:rsid w:val="00D27C1E"/>
    <w:rsid w:val="00D32638"/>
    <w:rsid w:val="00D36600"/>
    <w:rsid w:val="00D43CD7"/>
    <w:rsid w:val="00D52342"/>
    <w:rsid w:val="00D52B29"/>
    <w:rsid w:val="00D53529"/>
    <w:rsid w:val="00D54157"/>
    <w:rsid w:val="00D57E65"/>
    <w:rsid w:val="00D60E1A"/>
    <w:rsid w:val="00D74692"/>
    <w:rsid w:val="00D74CF4"/>
    <w:rsid w:val="00D75971"/>
    <w:rsid w:val="00D8196F"/>
    <w:rsid w:val="00D8229C"/>
    <w:rsid w:val="00D83DD1"/>
    <w:rsid w:val="00D863CE"/>
    <w:rsid w:val="00D86E77"/>
    <w:rsid w:val="00DA0557"/>
    <w:rsid w:val="00DA05C8"/>
    <w:rsid w:val="00DA08F0"/>
    <w:rsid w:val="00DA1E67"/>
    <w:rsid w:val="00DA4FB7"/>
    <w:rsid w:val="00DA77F2"/>
    <w:rsid w:val="00DA7829"/>
    <w:rsid w:val="00DB27DD"/>
    <w:rsid w:val="00DB2C89"/>
    <w:rsid w:val="00DB4A09"/>
    <w:rsid w:val="00DD1A84"/>
    <w:rsid w:val="00DE6C4B"/>
    <w:rsid w:val="00DF7D8A"/>
    <w:rsid w:val="00E04BD2"/>
    <w:rsid w:val="00E05767"/>
    <w:rsid w:val="00E128F3"/>
    <w:rsid w:val="00E13C24"/>
    <w:rsid w:val="00E1657C"/>
    <w:rsid w:val="00E16DA5"/>
    <w:rsid w:val="00E1746F"/>
    <w:rsid w:val="00E2115B"/>
    <w:rsid w:val="00E23254"/>
    <w:rsid w:val="00E30D90"/>
    <w:rsid w:val="00E34F63"/>
    <w:rsid w:val="00E437F2"/>
    <w:rsid w:val="00E4455D"/>
    <w:rsid w:val="00E510FC"/>
    <w:rsid w:val="00E522BE"/>
    <w:rsid w:val="00E52D6C"/>
    <w:rsid w:val="00E600E0"/>
    <w:rsid w:val="00E6040C"/>
    <w:rsid w:val="00E6451D"/>
    <w:rsid w:val="00E721FE"/>
    <w:rsid w:val="00E74B27"/>
    <w:rsid w:val="00E75E34"/>
    <w:rsid w:val="00E77875"/>
    <w:rsid w:val="00E8320D"/>
    <w:rsid w:val="00E834B3"/>
    <w:rsid w:val="00E91E76"/>
    <w:rsid w:val="00E92A8B"/>
    <w:rsid w:val="00E9646F"/>
    <w:rsid w:val="00EA01A5"/>
    <w:rsid w:val="00EA099F"/>
    <w:rsid w:val="00EA63C9"/>
    <w:rsid w:val="00EB5B7E"/>
    <w:rsid w:val="00EB641C"/>
    <w:rsid w:val="00EB7990"/>
    <w:rsid w:val="00EC04C2"/>
    <w:rsid w:val="00EC3A1B"/>
    <w:rsid w:val="00EC3E3D"/>
    <w:rsid w:val="00EC6772"/>
    <w:rsid w:val="00EC7015"/>
    <w:rsid w:val="00ED4995"/>
    <w:rsid w:val="00ED5B16"/>
    <w:rsid w:val="00ED74A4"/>
    <w:rsid w:val="00ED7BE7"/>
    <w:rsid w:val="00EE0709"/>
    <w:rsid w:val="00EE1B0C"/>
    <w:rsid w:val="00EE4F7C"/>
    <w:rsid w:val="00EE63F5"/>
    <w:rsid w:val="00EF0914"/>
    <w:rsid w:val="00EF136C"/>
    <w:rsid w:val="00EF5A73"/>
    <w:rsid w:val="00EF5F46"/>
    <w:rsid w:val="00F1732C"/>
    <w:rsid w:val="00F20B4C"/>
    <w:rsid w:val="00F21937"/>
    <w:rsid w:val="00F2286B"/>
    <w:rsid w:val="00F23E20"/>
    <w:rsid w:val="00F31967"/>
    <w:rsid w:val="00F3635D"/>
    <w:rsid w:val="00F36627"/>
    <w:rsid w:val="00F44574"/>
    <w:rsid w:val="00F45601"/>
    <w:rsid w:val="00F50273"/>
    <w:rsid w:val="00F52699"/>
    <w:rsid w:val="00F57BA1"/>
    <w:rsid w:val="00F618C1"/>
    <w:rsid w:val="00F7198D"/>
    <w:rsid w:val="00F73413"/>
    <w:rsid w:val="00F73E08"/>
    <w:rsid w:val="00F75C82"/>
    <w:rsid w:val="00F76874"/>
    <w:rsid w:val="00F77BCD"/>
    <w:rsid w:val="00F80A6B"/>
    <w:rsid w:val="00F846D7"/>
    <w:rsid w:val="00F90436"/>
    <w:rsid w:val="00F917DB"/>
    <w:rsid w:val="00F92313"/>
    <w:rsid w:val="00F94479"/>
    <w:rsid w:val="00F95F0E"/>
    <w:rsid w:val="00FA117D"/>
    <w:rsid w:val="00FA6380"/>
    <w:rsid w:val="00FA7349"/>
    <w:rsid w:val="00FB0718"/>
    <w:rsid w:val="00FB1310"/>
    <w:rsid w:val="00FB6B8D"/>
    <w:rsid w:val="00FC2183"/>
    <w:rsid w:val="00FC4CA2"/>
    <w:rsid w:val="00FD28BF"/>
    <w:rsid w:val="00FE2A07"/>
    <w:rsid w:val="00FF6A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A6F4FE"/>
  <w15:docId w15:val="{D004F164-AA63-4977-A53D-49CA1CF91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5B74"/>
    <w:pPr>
      <w:spacing w:after="200" w:line="276" w:lineRule="auto"/>
    </w:pPr>
    <w:rPr>
      <w:rFonts w:ascii="Calibri" w:eastAsia="Calibri" w:hAnsi="Calibri"/>
      <w:sz w:val="22"/>
      <w:szCs w:val="22"/>
      <w:lang w:eastAsia="en-US"/>
    </w:rPr>
  </w:style>
  <w:style w:type="paragraph" w:styleId="1">
    <w:name w:val="heading 1"/>
    <w:basedOn w:val="a"/>
    <w:next w:val="a"/>
    <w:link w:val="10"/>
    <w:qFormat/>
    <w:rsid w:val="00735B74"/>
    <w:pPr>
      <w:keepNext/>
      <w:autoSpaceDE w:val="0"/>
      <w:autoSpaceDN w:val="0"/>
      <w:spacing w:after="0" w:line="240" w:lineRule="auto"/>
      <w:ind w:firstLine="284"/>
      <w:outlineLvl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735B74"/>
    <w:rPr>
      <w:rFonts w:ascii="Calibri" w:eastAsia="Calibri" w:hAnsi="Calibri"/>
      <w:sz w:val="24"/>
      <w:szCs w:val="24"/>
      <w:lang w:val="ru-RU" w:eastAsia="en-US" w:bidi="ar-SA"/>
    </w:rPr>
  </w:style>
  <w:style w:type="paragraph" w:styleId="a3">
    <w:name w:val="footer"/>
    <w:basedOn w:val="a"/>
    <w:link w:val="a4"/>
    <w:uiPriority w:val="99"/>
    <w:rsid w:val="00735B74"/>
    <w:pPr>
      <w:tabs>
        <w:tab w:val="center" w:pos="4677"/>
        <w:tab w:val="right" w:pos="9355"/>
      </w:tabs>
      <w:spacing w:after="0" w:line="240" w:lineRule="auto"/>
    </w:pPr>
    <w:rPr>
      <w:rFonts w:ascii="Times New Roman" w:eastAsia="Times New Roman" w:hAnsi="Times New Roman"/>
      <w:sz w:val="28"/>
      <w:szCs w:val="28"/>
    </w:rPr>
  </w:style>
  <w:style w:type="character" w:styleId="a5">
    <w:name w:val="page number"/>
    <w:basedOn w:val="a0"/>
    <w:rsid w:val="00735B74"/>
  </w:style>
  <w:style w:type="paragraph" w:styleId="a6">
    <w:name w:val="List Paragraph"/>
    <w:aliases w:val="Содержание. 2 уровень"/>
    <w:basedOn w:val="a"/>
    <w:link w:val="a7"/>
    <w:uiPriority w:val="99"/>
    <w:qFormat/>
    <w:rsid w:val="00735B74"/>
    <w:pPr>
      <w:ind w:left="708"/>
    </w:pPr>
  </w:style>
  <w:style w:type="paragraph" w:styleId="a8">
    <w:name w:val="header"/>
    <w:basedOn w:val="a"/>
    <w:link w:val="a9"/>
    <w:uiPriority w:val="99"/>
    <w:unhideWhenUsed/>
    <w:rsid w:val="002214EC"/>
    <w:pPr>
      <w:tabs>
        <w:tab w:val="center" w:pos="4677"/>
        <w:tab w:val="right" w:pos="9355"/>
      </w:tabs>
    </w:pPr>
  </w:style>
  <w:style w:type="character" w:customStyle="1" w:styleId="a9">
    <w:name w:val="Верхний колонтитул Знак"/>
    <w:link w:val="a8"/>
    <w:uiPriority w:val="99"/>
    <w:rsid w:val="002214EC"/>
    <w:rPr>
      <w:rFonts w:ascii="Calibri" w:eastAsia="Calibri" w:hAnsi="Calibri"/>
      <w:sz w:val="22"/>
      <w:szCs w:val="22"/>
      <w:lang w:eastAsia="en-US"/>
    </w:rPr>
  </w:style>
  <w:style w:type="table" w:styleId="aa">
    <w:name w:val="Table Grid"/>
    <w:basedOn w:val="a1"/>
    <w:uiPriority w:val="59"/>
    <w:rsid w:val="0088663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Body Text Indent"/>
    <w:basedOn w:val="a"/>
    <w:link w:val="ac"/>
    <w:rsid w:val="00DA0557"/>
    <w:pPr>
      <w:spacing w:after="0" w:line="240" w:lineRule="auto"/>
      <w:ind w:left="567"/>
    </w:pPr>
    <w:rPr>
      <w:rFonts w:ascii="Times New Roman" w:eastAsia="Times New Roman" w:hAnsi="Times New Roman"/>
      <w:sz w:val="24"/>
      <w:szCs w:val="20"/>
    </w:rPr>
  </w:style>
  <w:style w:type="character" w:customStyle="1" w:styleId="ac">
    <w:name w:val="Основной текст с отступом Знак"/>
    <w:link w:val="ab"/>
    <w:rsid w:val="00DA0557"/>
    <w:rPr>
      <w:sz w:val="24"/>
    </w:rPr>
  </w:style>
  <w:style w:type="character" w:customStyle="1" w:styleId="a4">
    <w:name w:val="Нижний колонтитул Знак"/>
    <w:link w:val="a3"/>
    <w:uiPriority w:val="99"/>
    <w:rsid w:val="004A37A7"/>
    <w:rPr>
      <w:sz w:val="28"/>
      <w:szCs w:val="28"/>
    </w:rPr>
  </w:style>
  <w:style w:type="paragraph" w:styleId="2">
    <w:name w:val="List 2"/>
    <w:basedOn w:val="a"/>
    <w:rsid w:val="00F31967"/>
    <w:pPr>
      <w:spacing w:after="0" w:line="240" w:lineRule="auto"/>
      <w:ind w:left="566" w:hanging="283"/>
    </w:pPr>
    <w:rPr>
      <w:rFonts w:ascii="Arial" w:eastAsia="Times New Roman" w:hAnsi="Arial" w:cs="Arial"/>
      <w:sz w:val="24"/>
      <w:szCs w:val="28"/>
      <w:lang w:eastAsia="ru-RU"/>
    </w:rPr>
  </w:style>
  <w:style w:type="paragraph" w:customStyle="1" w:styleId="ConsPlusNormal">
    <w:name w:val="ConsPlusNormal"/>
    <w:rsid w:val="00437397"/>
    <w:pPr>
      <w:widowControl w:val="0"/>
      <w:autoSpaceDE w:val="0"/>
      <w:autoSpaceDN w:val="0"/>
      <w:adjustRightInd w:val="0"/>
    </w:pPr>
    <w:rPr>
      <w:rFonts w:ascii="Arial" w:hAnsi="Arial" w:cs="Arial"/>
    </w:rPr>
  </w:style>
  <w:style w:type="paragraph" w:customStyle="1" w:styleId="Style14">
    <w:name w:val="Style14"/>
    <w:basedOn w:val="a"/>
    <w:rsid w:val="00BD0CA9"/>
    <w:pPr>
      <w:widowControl w:val="0"/>
      <w:autoSpaceDE w:val="0"/>
      <w:autoSpaceDN w:val="0"/>
      <w:adjustRightInd w:val="0"/>
      <w:spacing w:after="0" w:line="276" w:lineRule="exact"/>
      <w:jc w:val="both"/>
    </w:pPr>
    <w:rPr>
      <w:rFonts w:ascii="Times New Roman" w:eastAsia="Times New Roman" w:hAnsi="Times New Roman"/>
      <w:sz w:val="24"/>
      <w:szCs w:val="24"/>
      <w:lang w:eastAsia="ru-RU"/>
    </w:rPr>
  </w:style>
  <w:style w:type="character" w:customStyle="1" w:styleId="FontStyle54">
    <w:name w:val="Font Style54"/>
    <w:rsid w:val="00BD0CA9"/>
    <w:rPr>
      <w:rFonts w:ascii="Times New Roman" w:hAnsi="Times New Roman" w:cs="Times New Roman"/>
      <w:sz w:val="22"/>
      <w:szCs w:val="22"/>
    </w:rPr>
  </w:style>
  <w:style w:type="character" w:customStyle="1" w:styleId="c2">
    <w:name w:val="c2"/>
    <w:basedOn w:val="a0"/>
    <w:rsid w:val="00534AC3"/>
  </w:style>
  <w:style w:type="paragraph" w:styleId="ad">
    <w:name w:val="Balloon Text"/>
    <w:basedOn w:val="a"/>
    <w:link w:val="ae"/>
    <w:uiPriority w:val="99"/>
    <w:semiHidden/>
    <w:unhideWhenUsed/>
    <w:rsid w:val="000F14D5"/>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F14D5"/>
    <w:rPr>
      <w:rFonts w:ascii="Segoe UI" w:eastAsia="Calibri" w:hAnsi="Segoe UI" w:cs="Segoe UI"/>
      <w:sz w:val="18"/>
      <w:szCs w:val="18"/>
      <w:lang w:eastAsia="en-US"/>
    </w:rPr>
  </w:style>
  <w:style w:type="character" w:customStyle="1" w:styleId="apple-converted-space">
    <w:name w:val="apple-converted-space"/>
    <w:basedOn w:val="a0"/>
    <w:rsid w:val="00803D33"/>
  </w:style>
  <w:style w:type="character" w:styleId="af">
    <w:name w:val="Hyperlink"/>
    <w:basedOn w:val="a0"/>
    <w:uiPriority w:val="99"/>
    <w:unhideWhenUsed/>
    <w:rsid w:val="00803D33"/>
    <w:rPr>
      <w:color w:val="0000FF"/>
      <w:u w:val="single"/>
    </w:rPr>
  </w:style>
  <w:style w:type="paragraph" w:customStyle="1" w:styleId="s16">
    <w:name w:val="s_16"/>
    <w:basedOn w:val="a"/>
    <w:rsid w:val="00803D3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1">
    <w:name w:val="s_1"/>
    <w:basedOn w:val="a"/>
    <w:rsid w:val="00803D3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1">
    <w:name w:val="Основной текст1"/>
    <w:rsid w:val="00A811D8"/>
    <w:rPr>
      <w:rFonts w:ascii="Bookman Old Style" w:eastAsia="Bookman Old Style" w:hAnsi="Bookman Old Style" w:cs="Bookman Old Style"/>
      <w:b w:val="0"/>
      <w:bCs w:val="0"/>
      <w:i w:val="0"/>
      <w:iCs w:val="0"/>
      <w:smallCaps w:val="0"/>
      <w:strike w:val="0"/>
      <w:color w:val="000000"/>
      <w:spacing w:val="5"/>
      <w:w w:val="100"/>
      <w:position w:val="0"/>
      <w:sz w:val="18"/>
      <w:szCs w:val="18"/>
      <w:u w:val="none"/>
      <w:lang w:val="ru-RU"/>
    </w:rPr>
  </w:style>
  <w:style w:type="paragraph" w:customStyle="1" w:styleId="6">
    <w:name w:val="Основной текст6"/>
    <w:basedOn w:val="a"/>
    <w:rsid w:val="00A811D8"/>
    <w:pPr>
      <w:widowControl w:val="0"/>
      <w:shd w:val="clear" w:color="auto" w:fill="FFFFFF"/>
      <w:spacing w:after="1680" w:line="221" w:lineRule="exact"/>
      <w:ind w:hanging="600"/>
    </w:pPr>
    <w:rPr>
      <w:rFonts w:ascii="Bookman Old Style" w:eastAsia="Bookman Old Style" w:hAnsi="Bookman Old Style" w:cs="Bookman Old Style"/>
      <w:color w:val="000000"/>
      <w:spacing w:val="5"/>
      <w:sz w:val="17"/>
      <w:szCs w:val="17"/>
      <w:lang w:eastAsia="ru-RU"/>
    </w:rPr>
  </w:style>
  <w:style w:type="character" w:customStyle="1" w:styleId="9">
    <w:name w:val="Основной текст (9)"/>
    <w:rsid w:val="00A811D8"/>
    <w:rPr>
      <w:rFonts w:ascii="Bookman Old Style" w:eastAsia="Bookman Old Style" w:hAnsi="Bookman Old Style" w:cs="Bookman Old Style"/>
      <w:b/>
      <w:bCs/>
      <w:i/>
      <w:iCs/>
      <w:smallCaps w:val="0"/>
      <w:strike w:val="0"/>
      <w:color w:val="000000"/>
      <w:spacing w:val="11"/>
      <w:w w:val="100"/>
      <w:position w:val="0"/>
      <w:sz w:val="17"/>
      <w:szCs w:val="17"/>
      <w:u w:val="none"/>
      <w:lang w:val="ru-RU"/>
    </w:rPr>
  </w:style>
  <w:style w:type="character" w:customStyle="1" w:styleId="UnresolvedMention">
    <w:name w:val="Unresolved Mention"/>
    <w:basedOn w:val="a0"/>
    <w:uiPriority w:val="99"/>
    <w:semiHidden/>
    <w:unhideWhenUsed/>
    <w:rsid w:val="00AF13FF"/>
    <w:rPr>
      <w:color w:val="605E5C"/>
      <w:shd w:val="clear" w:color="auto" w:fill="E1DFDD"/>
    </w:rPr>
  </w:style>
  <w:style w:type="character" w:customStyle="1" w:styleId="a7">
    <w:name w:val="Абзац списка Знак"/>
    <w:aliases w:val="Содержание. 2 уровень Знак"/>
    <w:link w:val="a6"/>
    <w:uiPriority w:val="99"/>
    <w:locked/>
    <w:rsid w:val="00DA4FB7"/>
    <w:rPr>
      <w:rFonts w:ascii="Calibri" w:eastAsia="Calibri" w:hAnsi="Calibri"/>
      <w:sz w:val="22"/>
      <w:szCs w:val="22"/>
      <w:lang w:eastAsia="en-US"/>
    </w:rPr>
  </w:style>
  <w:style w:type="character" w:styleId="af0">
    <w:name w:val="line number"/>
    <w:basedOn w:val="a0"/>
    <w:uiPriority w:val="99"/>
    <w:semiHidden/>
    <w:unhideWhenUsed/>
    <w:rsid w:val="00C334EA"/>
  </w:style>
  <w:style w:type="paragraph" w:styleId="af1">
    <w:name w:val="footnote text"/>
    <w:basedOn w:val="a"/>
    <w:link w:val="af2"/>
    <w:uiPriority w:val="99"/>
    <w:rsid w:val="00523870"/>
    <w:pPr>
      <w:spacing w:after="0" w:line="240" w:lineRule="auto"/>
    </w:pPr>
    <w:rPr>
      <w:rFonts w:ascii="Times New Roman" w:eastAsia="Times New Roman" w:hAnsi="Times New Roman"/>
      <w:sz w:val="20"/>
      <w:szCs w:val="20"/>
      <w:lang w:val="en-US" w:eastAsia="ru-RU"/>
    </w:rPr>
  </w:style>
  <w:style w:type="character" w:customStyle="1" w:styleId="af2">
    <w:name w:val="Текст сноски Знак"/>
    <w:basedOn w:val="a0"/>
    <w:link w:val="af1"/>
    <w:uiPriority w:val="99"/>
    <w:rsid w:val="00523870"/>
    <w:rPr>
      <w:lang w:val="en-US"/>
    </w:rPr>
  </w:style>
  <w:style w:type="character" w:styleId="af3">
    <w:name w:val="footnote reference"/>
    <w:basedOn w:val="a0"/>
    <w:uiPriority w:val="99"/>
    <w:rsid w:val="00523870"/>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4246">
      <w:bodyDiv w:val="1"/>
      <w:marLeft w:val="0"/>
      <w:marRight w:val="0"/>
      <w:marTop w:val="0"/>
      <w:marBottom w:val="0"/>
      <w:divBdr>
        <w:top w:val="none" w:sz="0" w:space="0" w:color="auto"/>
        <w:left w:val="none" w:sz="0" w:space="0" w:color="auto"/>
        <w:bottom w:val="none" w:sz="0" w:space="0" w:color="auto"/>
        <w:right w:val="none" w:sz="0" w:space="0" w:color="auto"/>
      </w:divBdr>
    </w:div>
    <w:div w:id="132215465">
      <w:bodyDiv w:val="1"/>
      <w:marLeft w:val="0"/>
      <w:marRight w:val="0"/>
      <w:marTop w:val="0"/>
      <w:marBottom w:val="0"/>
      <w:divBdr>
        <w:top w:val="none" w:sz="0" w:space="0" w:color="auto"/>
        <w:left w:val="none" w:sz="0" w:space="0" w:color="auto"/>
        <w:bottom w:val="none" w:sz="0" w:space="0" w:color="auto"/>
        <w:right w:val="none" w:sz="0" w:space="0" w:color="auto"/>
      </w:divBdr>
      <w:divsChild>
        <w:div w:id="78987776">
          <w:marLeft w:val="60"/>
          <w:marRight w:val="60"/>
          <w:marTop w:val="100"/>
          <w:marBottom w:val="100"/>
          <w:divBdr>
            <w:top w:val="none" w:sz="0" w:space="0" w:color="auto"/>
            <w:left w:val="none" w:sz="0" w:space="0" w:color="auto"/>
            <w:bottom w:val="none" w:sz="0" w:space="0" w:color="auto"/>
            <w:right w:val="none" w:sz="0" w:space="0" w:color="auto"/>
          </w:divBdr>
          <w:divsChild>
            <w:div w:id="99838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50420">
      <w:bodyDiv w:val="1"/>
      <w:marLeft w:val="0"/>
      <w:marRight w:val="0"/>
      <w:marTop w:val="0"/>
      <w:marBottom w:val="0"/>
      <w:divBdr>
        <w:top w:val="none" w:sz="0" w:space="0" w:color="auto"/>
        <w:left w:val="none" w:sz="0" w:space="0" w:color="auto"/>
        <w:bottom w:val="none" w:sz="0" w:space="0" w:color="auto"/>
        <w:right w:val="none" w:sz="0" w:space="0" w:color="auto"/>
      </w:divBdr>
    </w:div>
    <w:div w:id="536116341">
      <w:bodyDiv w:val="1"/>
      <w:marLeft w:val="0"/>
      <w:marRight w:val="0"/>
      <w:marTop w:val="0"/>
      <w:marBottom w:val="0"/>
      <w:divBdr>
        <w:top w:val="none" w:sz="0" w:space="0" w:color="auto"/>
        <w:left w:val="none" w:sz="0" w:space="0" w:color="auto"/>
        <w:bottom w:val="none" w:sz="0" w:space="0" w:color="auto"/>
        <w:right w:val="none" w:sz="0" w:space="0" w:color="auto"/>
      </w:divBdr>
      <w:divsChild>
        <w:div w:id="1132164395">
          <w:marLeft w:val="0"/>
          <w:marRight w:val="0"/>
          <w:marTop w:val="0"/>
          <w:marBottom w:val="0"/>
          <w:divBdr>
            <w:top w:val="none" w:sz="0" w:space="0" w:color="auto"/>
            <w:left w:val="none" w:sz="0" w:space="0" w:color="auto"/>
            <w:bottom w:val="none" w:sz="0" w:space="0" w:color="auto"/>
            <w:right w:val="none" w:sz="0" w:space="0" w:color="auto"/>
          </w:divBdr>
        </w:div>
      </w:divsChild>
    </w:div>
    <w:div w:id="617106221">
      <w:bodyDiv w:val="1"/>
      <w:marLeft w:val="0"/>
      <w:marRight w:val="0"/>
      <w:marTop w:val="0"/>
      <w:marBottom w:val="0"/>
      <w:divBdr>
        <w:top w:val="none" w:sz="0" w:space="0" w:color="auto"/>
        <w:left w:val="none" w:sz="0" w:space="0" w:color="auto"/>
        <w:bottom w:val="none" w:sz="0" w:space="0" w:color="auto"/>
        <w:right w:val="none" w:sz="0" w:space="0" w:color="auto"/>
      </w:divBdr>
    </w:div>
    <w:div w:id="714040844">
      <w:bodyDiv w:val="1"/>
      <w:marLeft w:val="0"/>
      <w:marRight w:val="0"/>
      <w:marTop w:val="0"/>
      <w:marBottom w:val="0"/>
      <w:divBdr>
        <w:top w:val="none" w:sz="0" w:space="0" w:color="auto"/>
        <w:left w:val="none" w:sz="0" w:space="0" w:color="auto"/>
        <w:bottom w:val="none" w:sz="0" w:space="0" w:color="auto"/>
        <w:right w:val="none" w:sz="0" w:space="0" w:color="auto"/>
      </w:divBdr>
    </w:div>
    <w:div w:id="913276300">
      <w:bodyDiv w:val="1"/>
      <w:marLeft w:val="0"/>
      <w:marRight w:val="0"/>
      <w:marTop w:val="0"/>
      <w:marBottom w:val="0"/>
      <w:divBdr>
        <w:top w:val="none" w:sz="0" w:space="0" w:color="auto"/>
        <w:left w:val="none" w:sz="0" w:space="0" w:color="auto"/>
        <w:bottom w:val="none" w:sz="0" w:space="0" w:color="auto"/>
        <w:right w:val="none" w:sz="0" w:space="0" w:color="auto"/>
      </w:divBdr>
      <w:divsChild>
        <w:div w:id="449057925">
          <w:marLeft w:val="60"/>
          <w:marRight w:val="60"/>
          <w:marTop w:val="100"/>
          <w:marBottom w:val="100"/>
          <w:divBdr>
            <w:top w:val="none" w:sz="0" w:space="0" w:color="auto"/>
            <w:left w:val="none" w:sz="0" w:space="0" w:color="auto"/>
            <w:bottom w:val="none" w:sz="0" w:space="0" w:color="auto"/>
            <w:right w:val="none" w:sz="0" w:space="0" w:color="auto"/>
          </w:divBdr>
          <w:divsChild>
            <w:div w:id="1752698650">
              <w:marLeft w:val="0"/>
              <w:marRight w:val="0"/>
              <w:marTop w:val="0"/>
              <w:marBottom w:val="0"/>
              <w:divBdr>
                <w:top w:val="none" w:sz="0" w:space="0" w:color="auto"/>
                <w:left w:val="none" w:sz="0" w:space="0" w:color="auto"/>
                <w:bottom w:val="none" w:sz="0" w:space="0" w:color="auto"/>
                <w:right w:val="none" w:sz="0" w:space="0" w:color="auto"/>
              </w:divBdr>
            </w:div>
            <w:div w:id="183934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890304">
      <w:bodyDiv w:val="1"/>
      <w:marLeft w:val="0"/>
      <w:marRight w:val="0"/>
      <w:marTop w:val="0"/>
      <w:marBottom w:val="0"/>
      <w:divBdr>
        <w:top w:val="none" w:sz="0" w:space="0" w:color="auto"/>
        <w:left w:val="none" w:sz="0" w:space="0" w:color="auto"/>
        <w:bottom w:val="none" w:sz="0" w:space="0" w:color="auto"/>
        <w:right w:val="none" w:sz="0" w:space="0" w:color="auto"/>
      </w:divBdr>
    </w:div>
    <w:div w:id="955913681">
      <w:bodyDiv w:val="1"/>
      <w:marLeft w:val="0"/>
      <w:marRight w:val="0"/>
      <w:marTop w:val="0"/>
      <w:marBottom w:val="0"/>
      <w:divBdr>
        <w:top w:val="none" w:sz="0" w:space="0" w:color="auto"/>
        <w:left w:val="none" w:sz="0" w:space="0" w:color="auto"/>
        <w:bottom w:val="none" w:sz="0" w:space="0" w:color="auto"/>
        <w:right w:val="none" w:sz="0" w:space="0" w:color="auto"/>
      </w:divBdr>
    </w:div>
    <w:div w:id="995962040">
      <w:bodyDiv w:val="1"/>
      <w:marLeft w:val="0"/>
      <w:marRight w:val="0"/>
      <w:marTop w:val="0"/>
      <w:marBottom w:val="0"/>
      <w:divBdr>
        <w:top w:val="none" w:sz="0" w:space="0" w:color="auto"/>
        <w:left w:val="none" w:sz="0" w:space="0" w:color="auto"/>
        <w:bottom w:val="none" w:sz="0" w:space="0" w:color="auto"/>
        <w:right w:val="none" w:sz="0" w:space="0" w:color="auto"/>
      </w:divBdr>
    </w:div>
    <w:div w:id="1029572584">
      <w:bodyDiv w:val="1"/>
      <w:marLeft w:val="0"/>
      <w:marRight w:val="0"/>
      <w:marTop w:val="0"/>
      <w:marBottom w:val="0"/>
      <w:divBdr>
        <w:top w:val="none" w:sz="0" w:space="0" w:color="auto"/>
        <w:left w:val="none" w:sz="0" w:space="0" w:color="auto"/>
        <w:bottom w:val="none" w:sz="0" w:space="0" w:color="auto"/>
        <w:right w:val="none" w:sz="0" w:space="0" w:color="auto"/>
      </w:divBdr>
      <w:divsChild>
        <w:div w:id="1232812044">
          <w:marLeft w:val="60"/>
          <w:marRight w:val="60"/>
          <w:marTop w:val="100"/>
          <w:marBottom w:val="100"/>
          <w:divBdr>
            <w:top w:val="none" w:sz="0" w:space="0" w:color="auto"/>
            <w:left w:val="none" w:sz="0" w:space="0" w:color="auto"/>
            <w:bottom w:val="none" w:sz="0" w:space="0" w:color="auto"/>
            <w:right w:val="none" w:sz="0" w:space="0" w:color="auto"/>
          </w:divBdr>
          <w:divsChild>
            <w:div w:id="138949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976408">
      <w:bodyDiv w:val="1"/>
      <w:marLeft w:val="0"/>
      <w:marRight w:val="0"/>
      <w:marTop w:val="0"/>
      <w:marBottom w:val="0"/>
      <w:divBdr>
        <w:top w:val="none" w:sz="0" w:space="0" w:color="auto"/>
        <w:left w:val="none" w:sz="0" w:space="0" w:color="auto"/>
        <w:bottom w:val="none" w:sz="0" w:space="0" w:color="auto"/>
        <w:right w:val="none" w:sz="0" w:space="0" w:color="auto"/>
      </w:divBdr>
    </w:div>
    <w:div w:id="1169058980">
      <w:bodyDiv w:val="1"/>
      <w:marLeft w:val="0"/>
      <w:marRight w:val="0"/>
      <w:marTop w:val="0"/>
      <w:marBottom w:val="0"/>
      <w:divBdr>
        <w:top w:val="none" w:sz="0" w:space="0" w:color="auto"/>
        <w:left w:val="none" w:sz="0" w:space="0" w:color="auto"/>
        <w:bottom w:val="none" w:sz="0" w:space="0" w:color="auto"/>
        <w:right w:val="none" w:sz="0" w:space="0" w:color="auto"/>
      </w:divBdr>
    </w:div>
    <w:div w:id="1179539227">
      <w:bodyDiv w:val="1"/>
      <w:marLeft w:val="0"/>
      <w:marRight w:val="0"/>
      <w:marTop w:val="0"/>
      <w:marBottom w:val="0"/>
      <w:divBdr>
        <w:top w:val="none" w:sz="0" w:space="0" w:color="auto"/>
        <w:left w:val="none" w:sz="0" w:space="0" w:color="auto"/>
        <w:bottom w:val="none" w:sz="0" w:space="0" w:color="auto"/>
        <w:right w:val="none" w:sz="0" w:space="0" w:color="auto"/>
      </w:divBdr>
      <w:divsChild>
        <w:div w:id="522941852">
          <w:marLeft w:val="0"/>
          <w:marRight w:val="0"/>
          <w:marTop w:val="0"/>
          <w:marBottom w:val="0"/>
          <w:divBdr>
            <w:top w:val="none" w:sz="0" w:space="0" w:color="auto"/>
            <w:left w:val="none" w:sz="0" w:space="0" w:color="auto"/>
            <w:bottom w:val="none" w:sz="0" w:space="0" w:color="auto"/>
            <w:right w:val="none" w:sz="0" w:space="0" w:color="auto"/>
          </w:divBdr>
        </w:div>
        <w:div w:id="144128625">
          <w:marLeft w:val="0"/>
          <w:marRight w:val="0"/>
          <w:marTop w:val="0"/>
          <w:marBottom w:val="0"/>
          <w:divBdr>
            <w:top w:val="none" w:sz="0" w:space="0" w:color="auto"/>
            <w:left w:val="none" w:sz="0" w:space="0" w:color="auto"/>
            <w:bottom w:val="none" w:sz="0" w:space="0" w:color="auto"/>
            <w:right w:val="none" w:sz="0" w:space="0" w:color="auto"/>
          </w:divBdr>
        </w:div>
        <w:div w:id="166134858">
          <w:marLeft w:val="0"/>
          <w:marRight w:val="0"/>
          <w:marTop w:val="0"/>
          <w:marBottom w:val="0"/>
          <w:divBdr>
            <w:top w:val="none" w:sz="0" w:space="0" w:color="auto"/>
            <w:left w:val="none" w:sz="0" w:space="0" w:color="auto"/>
            <w:bottom w:val="none" w:sz="0" w:space="0" w:color="auto"/>
            <w:right w:val="none" w:sz="0" w:space="0" w:color="auto"/>
          </w:divBdr>
        </w:div>
        <w:div w:id="228198035">
          <w:marLeft w:val="0"/>
          <w:marRight w:val="0"/>
          <w:marTop w:val="0"/>
          <w:marBottom w:val="0"/>
          <w:divBdr>
            <w:top w:val="none" w:sz="0" w:space="0" w:color="auto"/>
            <w:left w:val="none" w:sz="0" w:space="0" w:color="auto"/>
            <w:bottom w:val="none" w:sz="0" w:space="0" w:color="auto"/>
            <w:right w:val="none" w:sz="0" w:space="0" w:color="auto"/>
          </w:divBdr>
        </w:div>
        <w:div w:id="1244802355">
          <w:marLeft w:val="0"/>
          <w:marRight w:val="0"/>
          <w:marTop w:val="0"/>
          <w:marBottom w:val="0"/>
          <w:divBdr>
            <w:top w:val="none" w:sz="0" w:space="0" w:color="auto"/>
            <w:left w:val="none" w:sz="0" w:space="0" w:color="auto"/>
            <w:bottom w:val="none" w:sz="0" w:space="0" w:color="auto"/>
            <w:right w:val="none" w:sz="0" w:space="0" w:color="auto"/>
          </w:divBdr>
        </w:div>
        <w:div w:id="112140937">
          <w:marLeft w:val="0"/>
          <w:marRight w:val="0"/>
          <w:marTop w:val="0"/>
          <w:marBottom w:val="0"/>
          <w:divBdr>
            <w:top w:val="none" w:sz="0" w:space="0" w:color="auto"/>
            <w:left w:val="none" w:sz="0" w:space="0" w:color="auto"/>
            <w:bottom w:val="none" w:sz="0" w:space="0" w:color="auto"/>
            <w:right w:val="none" w:sz="0" w:space="0" w:color="auto"/>
          </w:divBdr>
        </w:div>
        <w:div w:id="1989046313">
          <w:marLeft w:val="0"/>
          <w:marRight w:val="0"/>
          <w:marTop w:val="0"/>
          <w:marBottom w:val="0"/>
          <w:divBdr>
            <w:top w:val="none" w:sz="0" w:space="0" w:color="auto"/>
            <w:left w:val="none" w:sz="0" w:space="0" w:color="auto"/>
            <w:bottom w:val="none" w:sz="0" w:space="0" w:color="auto"/>
            <w:right w:val="none" w:sz="0" w:space="0" w:color="auto"/>
          </w:divBdr>
        </w:div>
        <w:div w:id="114300465">
          <w:marLeft w:val="0"/>
          <w:marRight w:val="0"/>
          <w:marTop w:val="0"/>
          <w:marBottom w:val="0"/>
          <w:divBdr>
            <w:top w:val="none" w:sz="0" w:space="0" w:color="auto"/>
            <w:left w:val="none" w:sz="0" w:space="0" w:color="auto"/>
            <w:bottom w:val="none" w:sz="0" w:space="0" w:color="auto"/>
            <w:right w:val="none" w:sz="0" w:space="0" w:color="auto"/>
          </w:divBdr>
        </w:div>
        <w:div w:id="1491672008">
          <w:marLeft w:val="0"/>
          <w:marRight w:val="0"/>
          <w:marTop w:val="0"/>
          <w:marBottom w:val="0"/>
          <w:divBdr>
            <w:top w:val="none" w:sz="0" w:space="0" w:color="auto"/>
            <w:left w:val="none" w:sz="0" w:space="0" w:color="auto"/>
            <w:bottom w:val="none" w:sz="0" w:space="0" w:color="auto"/>
            <w:right w:val="none" w:sz="0" w:space="0" w:color="auto"/>
          </w:divBdr>
        </w:div>
      </w:divsChild>
    </w:div>
    <w:div w:id="1234242675">
      <w:bodyDiv w:val="1"/>
      <w:marLeft w:val="0"/>
      <w:marRight w:val="0"/>
      <w:marTop w:val="0"/>
      <w:marBottom w:val="0"/>
      <w:divBdr>
        <w:top w:val="none" w:sz="0" w:space="0" w:color="auto"/>
        <w:left w:val="none" w:sz="0" w:space="0" w:color="auto"/>
        <w:bottom w:val="none" w:sz="0" w:space="0" w:color="auto"/>
        <w:right w:val="none" w:sz="0" w:space="0" w:color="auto"/>
      </w:divBdr>
    </w:div>
    <w:div w:id="1267231542">
      <w:bodyDiv w:val="1"/>
      <w:marLeft w:val="0"/>
      <w:marRight w:val="0"/>
      <w:marTop w:val="0"/>
      <w:marBottom w:val="0"/>
      <w:divBdr>
        <w:top w:val="none" w:sz="0" w:space="0" w:color="auto"/>
        <w:left w:val="none" w:sz="0" w:space="0" w:color="auto"/>
        <w:bottom w:val="none" w:sz="0" w:space="0" w:color="auto"/>
        <w:right w:val="none" w:sz="0" w:space="0" w:color="auto"/>
      </w:divBdr>
      <w:divsChild>
        <w:div w:id="1155494134">
          <w:marLeft w:val="60"/>
          <w:marRight w:val="60"/>
          <w:marTop w:val="100"/>
          <w:marBottom w:val="100"/>
          <w:divBdr>
            <w:top w:val="none" w:sz="0" w:space="0" w:color="auto"/>
            <w:left w:val="none" w:sz="0" w:space="0" w:color="auto"/>
            <w:bottom w:val="none" w:sz="0" w:space="0" w:color="auto"/>
            <w:right w:val="none" w:sz="0" w:space="0" w:color="auto"/>
          </w:divBdr>
          <w:divsChild>
            <w:div w:id="191281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049914">
      <w:bodyDiv w:val="1"/>
      <w:marLeft w:val="0"/>
      <w:marRight w:val="0"/>
      <w:marTop w:val="0"/>
      <w:marBottom w:val="0"/>
      <w:divBdr>
        <w:top w:val="none" w:sz="0" w:space="0" w:color="auto"/>
        <w:left w:val="none" w:sz="0" w:space="0" w:color="auto"/>
        <w:bottom w:val="none" w:sz="0" w:space="0" w:color="auto"/>
        <w:right w:val="none" w:sz="0" w:space="0" w:color="auto"/>
      </w:divBdr>
      <w:divsChild>
        <w:div w:id="761342014">
          <w:marLeft w:val="0"/>
          <w:marRight w:val="0"/>
          <w:marTop w:val="0"/>
          <w:marBottom w:val="0"/>
          <w:divBdr>
            <w:top w:val="none" w:sz="0" w:space="0" w:color="auto"/>
            <w:left w:val="none" w:sz="0" w:space="0" w:color="auto"/>
            <w:bottom w:val="none" w:sz="0" w:space="0" w:color="auto"/>
            <w:right w:val="none" w:sz="0" w:space="0" w:color="auto"/>
          </w:divBdr>
        </w:div>
      </w:divsChild>
    </w:div>
    <w:div w:id="1639727994">
      <w:bodyDiv w:val="1"/>
      <w:marLeft w:val="0"/>
      <w:marRight w:val="0"/>
      <w:marTop w:val="0"/>
      <w:marBottom w:val="0"/>
      <w:divBdr>
        <w:top w:val="none" w:sz="0" w:space="0" w:color="auto"/>
        <w:left w:val="none" w:sz="0" w:space="0" w:color="auto"/>
        <w:bottom w:val="none" w:sz="0" w:space="0" w:color="auto"/>
        <w:right w:val="none" w:sz="0" w:space="0" w:color="auto"/>
      </w:divBdr>
    </w:div>
    <w:div w:id="1730106195">
      <w:bodyDiv w:val="1"/>
      <w:marLeft w:val="0"/>
      <w:marRight w:val="0"/>
      <w:marTop w:val="0"/>
      <w:marBottom w:val="0"/>
      <w:divBdr>
        <w:top w:val="none" w:sz="0" w:space="0" w:color="auto"/>
        <w:left w:val="none" w:sz="0" w:space="0" w:color="auto"/>
        <w:bottom w:val="none" w:sz="0" w:space="0" w:color="auto"/>
        <w:right w:val="none" w:sz="0" w:space="0" w:color="auto"/>
      </w:divBdr>
      <w:divsChild>
        <w:div w:id="1504392582">
          <w:marLeft w:val="60"/>
          <w:marRight w:val="60"/>
          <w:marTop w:val="100"/>
          <w:marBottom w:val="100"/>
          <w:divBdr>
            <w:top w:val="none" w:sz="0" w:space="0" w:color="auto"/>
            <w:left w:val="none" w:sz="0" w:space="0" w:color="auto"/>
            <w:bottom w:val="none" w:sz="0" w:space="0" w:color="auto"/>
            <w:right w:val="none" w:sz="0" w:space="0" w:color="auto"/>
          </w:divBdr>
          <w:divsChild>
            <w:div w:id="230582403">
              <w:marLeft w:val="0"/>
              <w:marRight w:val="0"/>
              <w:marTop w:val="0"/>
              <w:marBottom w:val="0"/>
              <w:divBdr>
                <w:top w:val="none" w:sz="0" w:space="0" w:color="auto"/>
                <w:left w:val="none" w:sz="0" w:space="0" w:color="auto"/>
                <w:bottom w:val="none" w:sz="0" w:space="0" w:color="auto"/>
                <w:right w:val="none" w:sz="0" w:space="0" w:color="auto"/>
              </w:divBdr>
            </w:div>
            <w:div w:id="53858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207906">
      <w:bodyDiv w:val="1"/>
      <w:marLeft w:val="0"/>
      <w:marRight w:val="0"/>
      <w:marTop w:val="0"/>
      <w:marBottom w:val="0"/>
      <w:divBdr>
        <w:top w:val="none" w:sz="0" w:space="0" w:color="auto"/>
        <w:left w:val="none" w:sz="0" w:space="0" w:color="auto"/>
        <w:bottom w:val="none" w:sz="0" w:space="0" w:color="auto"/>
        <w:right w:val="none" w:sz="0" w:space="0" w:color="auto"/>
      </w:divBdr>
    </w:div>
    <w:div w:id="1802258940">
      <w:bodyDiv w:val="1"/>
      <w:marLeft w:val="0"/>
      <w:marRight w:val="0"/>
      <w:marTop w:val="0"/>
      <w:marBottom w:val="0"/>
      <w:divBdr>
        <w:top w:val="none" w:sz="0" w:space="0" w:color="auto"/>
        <w:left w:val="none" w:sz="0" w:space="0" w:color="auto"/>
        <w:bottom w:val="none" w:sz="0" w:space="0" w:color="auto"/>
        <w:right w:val="none" w:sz="0" w:space="0" w:color="auto"/>
      </w:divBdr>
    </w:div>
    <w:div w:id="1835609561">
      <w:bodyDiv w:val="1"/>
      <w:marLeft w:val="0"/>
      <w:marRight w:val="0"/>
      <w:marTop w:val="0"/>
      <w:marBottom w:val="0"/>
      <w:divBdr>
        <w:top w:val="none" w:sz="0" w:space="0" w:color="auto"/>
        <w:left w:val="none" w:sz="0" w:space="0" w:color="auto"/>
        <w:bottom w:val="none" w:sz="0" w:space="0" w:color="auto"/>
        <w:right w:val="none" w:sz="0" w:space="0" w:color="auto"/>
      </w:divBdr>
    </w:div>
    <w:div w:id="1995378604">
      <w:bodyDiv w:val="1"/>
      <w:marLeft w:val="0"/>
      <w:marRight w:val="0"/>
      <w:marTop w:val="0"/>
      <w:marBottom w:val="0"/>
      <w:divBdr>
        <w:top w:val="none" w:sz="0" w:space="0" w:color="auto"/>
        <w:left w:val="none" w:sz="0" w:space="0" w:color="auto"/>
        <w:bottom w:val="none" w:sz="0" w:space="0" w:color="auto"/>
        <w:right w:val="none" w:sz="0" w:space="0" w:color="auto"/>
      </w:divBdr>
      <w:divsChild>
        <w:div w:id="1037584946">
          <w:marLeft w:val="60"/>
          <w:marRight w:val="60"/>
          <w:marTop w:val="100"/>
          <w:marBottom w:val="100"/>
          <w:divBdr>
            <w:top w:val="none" w:sz="0" w:space="0" w:color="auto"/>
            <w:left w:val="none" w:sz="0" w:space="0" w:color="auto"/>
            <w:bottom w:val="none" w:sz="0" w:space="0" w:color="auto"/>
            <w:right w:val="none" w:sz="0" w:space="0" w:color="auto"/>
          </w:divBdr>
          <w:divsChild>
            <w:div w:id="98481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392821">
      <w:bodyDiv w:val="1"/>
      <w:marLeft w:val="0"/>
      <w:marRight w:val="0"/>
      <w:marTop w:val="0"/>
      <w:marBottom w:val="0"/>
      <w:divBdr>
        <w:top w:val="none" w:sz="0" w:space="0" w:color="auto"/>
        <w:left w:val="none" w:sz="0" w:space="0" w:color="auto"/>
        <w:bottom w:val="none" w:sz="0" w:space="0" w:color="auto"/>
        <w:right w:val="none" w:sz="0" w:space="0" w:color="auto"/>
      </w:divBdr>
    </w:div>
    <w:div w:id="207195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biblio-onlin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cademia-moscow.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45E5D-6B1D-430F-80AD-C8C7AA759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1929</Words>
  <Characters>11001</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Teacher</cp:lastModifiedBy>
  <cp:revision>5</cp:revision>
  <cp:lastPrinted>2021-06-29T06:13:00Z</cp:lastPrinted>
  <dcterms:created xsi:type="dcterms:W3CDTF">2025-06-05T18:01:00Z</dcterms:created>
  <dcterms:modified xsi:type="dcterms:W3CDTF">2025-06-19T05:31:00Z</dcterms:modified>
</cp:coreProperties>
</file>